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51" w:rsidRDefault="00C55751" w:rsidP="00C55751">
      <w:pPr>
        <w:pStyle w:val="ConsPlusNormal"/>
        <w:jc w:val="right"/>
        <w:outlineLvl w:val="1"/>
      </w:pPr>
      <w:r>
        <w:t>Приложение</w:t>
      </w:r>
    </w:p>
    <w:p w:rsidR="00C55751" w:rsidRDefault="00C55751" w:rsidP="00C55751">
      <w:pPr>
        <w:pStyle w:val="ConsPlusNormal"/>
        <w:jc w:val="right"/>
      </w:pPr>
      <w:r>
        <w:t>к Порядку и условиям признания</w:t>
      </w:r>
    </w:p>
    <w:p w:rsidR="00C55751" w:rsidRDefault="00C55751" w:rsidP="00C55751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C55751" w:rsidRDefault="00C55751" w:rsidP="00C55751">
      <w:pPr>
        <w:pStyle w:val="ConsPlusNormal"/>
        <w:jc w:val="right"/>
      </w:pPr>
      <w:r>
        <w:t>доходы, позволяющие получить кредит,</w:t>
      </w:r>
    </w:p>
    <w:p w:rsidR="00C55751" w:rsidRDefault="00C55751" w:rsidP="00C55751">
      <w:pPr>
        <w:pStyle w:val="ConsPlusNormal"/>
        <w:jc w:val="right"/>
      </w:pPr>
      <w:r>
        <w:t>либо иные денежные средства для оплаты</w:t>
      </w:r>
    </w:p>
    <w:p w:rsidR="00C55751" w:rsidRDefault="00C55751" w:rsidP="00C55751">
      <w:pPr>
        <w:pStyle w:val="ConsPlusNormal"/>
        <w:jc w:val="right"/>
      </w:pPr>
      <w:r>
        <w:t>расчетной (средней) стоимости жилья</w:t>
      </w:r>
    </w:p>
    <w:p w:rsidR="00C55751" w:rsidRDefault="00C55751" w:rsidP="00C55751">
      <w:pPr>
        <w:pStyle w:val="ConsPlusNormal"/>
        <w:jc w:val="right"/>
      </w:pPr>
      <w:r>
        <w:t>в части, превышающей размер</w:t>
      </w:r>
    </w:p>
    <w:p w:rsidR="00C55751" w:rsidRDefault="00C55751" w:rsidP="00C55751">
      <w:pPr>
        <w:pStyle w:val="ConsPlusNormal"/>
        <w:jc w:val="right"/>
      </w:pPr>
      <w:r>
        <w:t>предоставляемой социальной выплаты</w:t>
      </w:r>
    </w:p>
    <w:p w:rsidR="00C55751" w:rsidRDefault="00C55751" w:rsidP="00C55751">
      <w:pPr>
        <w:pStyle w:val="ConsPlusNormal"/>
        <w:jc w:val="center"/>
      </w:pPr>
    </w:p>
    <w:p w:rsidR="00C55751" w:rsidRDefault="00C55751" w:rsidP="00C55751">
      <w:pPr>
        <w:pStyle w:val="ConsPlusNonformat"/>
        <w:jc w:val="both"/>
      </w:pPr>
      <w:r>
        <w:t xml:space="preserve">                                                    УТВЕРЖДАЮ:</w:t>
      </w:r>
    </w:p>
    <w:p w:rsidR="00C55751" w:rsidRDefault="00C55751" w:rsidP="00C55751">
      <w:pPr>
        <w:pStyle w:val="ConsPlusNonformat"/>
        <w:jc w:val="both"/>
      </w:pPr>
      <w:r>
        <w:t xml:space="preserve">                                                          _________________</w:t>
      </w:r>
    </w:p>
    <w:p w:rsidR="00C55751" w:rsidRDefault="00C55751" w:rsidP="00C55751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(подпись, ФИО, наименование должности</w:t>
      </w:r>
      <w:proofErr w:type="gramEnd"/>
    </w:p>
    <w:p w:rsidR="00C55751" w:rsidRDefault="00C55751" w:rsidP="00C55751">
      <w:pPr>
        <w:pStyle w:val="ConsPlusNonformat"/>
        <w:jc w:val="both"/>
      </w:pPr>
      <w:r>
        <w:t xml:space="preserve">                                                 уполномоченного лица ОМСУ)</w:t>
      </w:r>
    </w:p>
    <w:p w:rsidR="00C55751" w:rsidRDefault="00C55751" w:rsidP="00C55751">
      <w:pPr>
        <w:pStyle w:val="ConsPlusNonformat"/>
        <w:jc w:val="both"/>
      </w:pPr>
      <w:r>
        <w:t xml:space="preserve">                                             "____" ______________ 20___ г.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bookmarkStart w:id="0" w:name="Par171"/>
      <w:bookmarkEnd w:id="0"/>
      <w:r>
        <w:t xml:space="preserve">                                ЗАКЛЮЧЕНИЕ</w:t>
      </w:r>
    </w:p>
    <w:p w:rsidR="00C55751" w:rsidRDefault="00C55751" w:rsidP="00C55751">
      <w:pPr>
        <w:pStyle w:val="ConsPlusNonformat"/>
        <w:jc w:val="both"/>
      </w:pPr>
      <w:r>
        <w:t xml:space="preserve">      о признании (непризнании) молодой семьи _____________, имеющей</w:t>
      </w:r>
    </w:p>
    <w:p w:rsidR="00C55751" w:rsidRDefault="00C55751" w:rsidP="00C55751">
      <w:pPr>
        <w:pStyle w:val="ConsPlusNonformat"/>
        <w:jc w:val="both"/>
      </w:pPr>
      <w:r>
        <w:t xml:space="preserve">        достаточные доходы, позволяющие получить кредит, либо иные</w:t>
      </w:r>
    </w:p>
    <w:p w:rsidR="00C55751" w:rsidRDefault="00C55751" w:rsidP="00C55751">
      <w:pPr>
        <w:pStyle w:val="ConsPlusNonformat"/>
        <w:jc w:val="both"/>
      </w:pPr>
      <w:r>
        <w:t xml:space="preserve">    денежные средства для расчетной (средней) стоимости жилья в части,</w:t>
      </w:r>
    </w:p>
    <w:p w:rsidR="00C55751" w:rsidRDefault="00C55751" w:rsidP="00C55751">
      <w:pPr>
        <w:pStyle w:val="ConsPlusNonformat"/>
        <w:jc w:val="both"/>
      </w:pPr>
      <w:r>
        <w:t xml:space="preserve">          превышающей размер предоставляемой социальной выплаты.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 xml:space="preserve">    Молодой семьей _____________________ "_____" ___________ 20__ г. </w:t>
      </w:r>
      <w:proofErr w:type="gramStart"/>
      <w:r>
        <w:t>поданы</w:t>
      </w:r>
      <w:proofErr w:type="gramEnd"/>
    </w:p>
    <w:p w:rsidR="00C55751" w:rsidRDefault="00C55751" w:rsidP="00C55751">
      <w:pPr>
        <w:pStyle w:val="ConsPlusNonformat"/>
        <w:jc w:val="both"/>
      </w:pPr>
      <w:r>
        <w:t>следующие   документы   для   признания  ее,  имеющей  достаточные  доходы,</w:t>
      </w:r>
    </w:p>
    <w:p w:rsidR="00C55751" w:rsidRDefault="00C55751" w:rsidP="00C55751">
      <w:pPr>
        <w:pStyle w:val="ConsPlusNonformat"/>
        <w:jc w:val="both"/>
      </w:pPr>
      <w:r>
        <w:t xml:space="preserve">позволяющие  получить  кредит,  либо  иные  денежные средства для </w:t>
      </w:r>
      <w:proofErr w:type="gramStart"/>
      <w:r>
        <w:t>расчетной</w:t>
      </w:r>
      <w:proofErr w:type="gramEnd"/>
    </w:p>
    <w:p w:rsidR="00C55751" w:rsidRDefault="00C55751" w:rsidP="00C55751">
      <w:pPr>
        <w:pStyle w:val="ConsPlusNonformat"/>
        <w:jc w:val="both"/>
      </w:pPr>
      <w:r>
        <w:t>(средней)  стоимости  жилья  в  части,  превышающей  размер предоставляемой</w:t>
      </w:r>
    </w:p>
    <w:p w:rsidR="00C55751" w:rsidRDefault="00C55751" w:rsidP="00C55751">
      <w:pPr>
        <w:pStyle w:val="ConsPlusNonformat"/>
        <w:jc w:val="both"/>
      </w:pPr>
      <w:r>
        <w:t>социальной выплаты:</w:t>
      </w:r>
    </w:p>
    <w:p w:rsidR="00C55751" w:rsidRDefault="00C55751" w:rsidP="00C55751">
      <w:pPr>
        <w:pStyle w:val="ConsPlusNonformat"/>
        <w:jc w:val="both"/>
      </w:pPr>
      <w:r>
        <w:t>__________________</w:t>
      </w:r>
    </w:p>
    <w:p w:rsidR="00C55751" w:rsidRDefault="00C55751" w:rsidP="00C55751">
      <w:pPr>
        <w:pStyle w:val="ConsPlusNonformat"/>
        <w:jc w:val="both"/>
      </w:pPr>
      <w:r>
        <w:t>__________________</w:t>
      </w:r>
    </w:p>
    <w:p w:rsidR="00C55751" w:rsidRDefault="00C55751" w:rsidP="00C55751">
      <w:pPr>
        <w:pStyle w:val="ConsPlusNonformat"/>
        <w:jc w:val="both"/>
      </w:pPr>
      <w:r>
        <w:t>__________________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>Состав молодой семьи ____________ челове</w:t>
      </w:r>
      <w:proofErr w:type="gramStart"/>
      <w:r>
        <w:t>к(</w:t>
      </w:r>
      <w:proofErr w:type="gramEnd"/>
      <w:r>
        <w:t>а), в том числе:</w:t>
      </w:r>
    </w:p>
    <w:p w:rsidR="00C55751" w:rsidRDefault="00C55751" w:rsidP="00C55751">
      <w:pPr>
        <w:pStyle w:val="ConsPlusNonformat"/>
        <w:jc w:val="both"/>
      </w:pPr>
      <w:r>
        <w:t>_____________________________________________________________</w:t>
      </w:r>
    </w:p>
    <w:p w:rsidR="00C55751" w:rsidRDefault="00C55751" w:rsidP="00C55751">
      <w:pPr>
        <w:pStyle w:val="ConsPlusNonformat"/>
        <w:jc w:val="both"/>
      </w:pPr>
      <w:r>
        <w:t>(ФИО членов семьи с указанием степени родства: супруги, дети)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>1) Расчет  части  расчетной  (средней)  стоимости жилья, превышающей размер</w:t>
      </w:r>
    </w:p>
    <w:p w:rsidR="00C55751" w:rsidRDefault="00C55751" w:rsidP="00C55751">
      <w:pPr>
        <w:pStyle w:val="ConsPlusNonformat"/>
        <w:jc w:val="both"/>
      </w:pPr>
      <w:r>
        <w:t>социальной выплаты:</w:t>
      </w:r>
    </w:p>
    <w:p w:rsidR="00C55751" w:rsidRDefault="00C55751" w:rsidP="00C557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0"/>
        <w:gridCol w:w="1424"/>
        <w:gridCol w:w="1386"/>
        <w:gridCol w:w="1777"/>
        <w:gridCol w:w="2030"/>
      </w:tblGrid>
      <w:tr w:rsidR="00C55751" w:rsidTr="00C23A8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1" w:name="Par193"/>
            <w:bookmarkEnd w:id="1"/>
            <w:r>
              <w:t>Норматив стоимости 1 кв. м общей площади жилья на ______ (руб.)</w:t>
            </w:r>
          </w:p>
          <w:p w:rsidR="00C55751" w:rsidRDefault="00C55751" w:rsidP="00C23A81">
            <w:pPr>
              <w:pStyle w:val="ConsPlusNormal"/>
            </w:pPr>
            <w:r>
              <w:t>(дата)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2" w:name="Par195"/>
            <w:bookmarkEnd w:id="2"/>
            <w:r>
              <w:t>Размер общей площади жилья для расчета размера социальной выплаты (кв. м)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3" w:name="Par196"/>
            <w:bookmarkEnd w:id="3"/>
            <w:r>
              <w:t>Расчетная (средняя) стоимость жилья (руб.)</w:t>
            </w:r>
          </w:p>
          <w:p w:rsidR="00C55751" w:rsidRDefault="00C55751" w:rsidP="00C23A81">
            <w:pPr>
              <w:pStyle w:val="ConsPlusNormal"/>
            </w:pPr>
            <w:r>
              <w:rPr/>
              <w:t>гр. 1</w:t>
            </w:r>
            <w:r>
              <w:t xml:space="preserve"> x </w:t>
            </w:r>
            <w:r>
              <w:rPr/>
              <w:t>гр.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4" w:name="Par198"/>
            <w:bookmarkEnd w:id="4"/>
            <w:r>
              <w:t>Размер социальной выплаты (руб.)</w:t>
            </w:r>
          </w:p>
          <w:p w:rsidR="00C55751" w:rsidRDefault="00C55751" w:rsidP="00C23A81">
            <w:pPr>
              <w:pStyle w:val="ConsPlusNormal"/>
            </w:pPr>
            <w:r>
              <w:rPr/>
              <w:t>гр. 3</w:t>
            </w:r>
            <w:r>
              <w:t xml:space="preserve"> x 30% (35%)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r>
              <w:t>Часть расчетной (средней) стоимости жилья, превышающей размер социальной выплаты, (руб.)</w:t>
            </w:r>
          </w:p>
          <w:p w:rsidR="00C55751" w:rsidRDefault="00C55751" w:rsidP="00C23A81">
            <w:pPr>
              <w:pStyle w:val="ConsPlusNormal"/>
            </w:pPr>
            <w:r>
              <w:rPr/>
              <w:t>гр. 3</w:t>
            </w:r>
            <w:r>
              <w:t xml:space="preserve"> - </w:t>
            </w:r>
            <w:r>
              <w:rPr/>
              <w:t>гр. 4</w:t>
            </w:r>
          </w:p>
        </w:tc>
      </w:tr>
      <w:tr w:rsidR="00C55751" w:rsidTr="00C23A8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5</w:t>
            </w:r>
          </w:p>
        </w:tc>
      </w:tr>
      <w:tr w:rsidR="00C55751" w:rsidTr="00C23A81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</w:p>
        </w:tc>
      </w:tr>
    </w:tbl>
    <w:p w:rsidR="00C55751" w:rsidRDefault="00C55751" w:rsidP="00C55751">
      <w:pPr>
        <w:pStyle w:val="ConsPlusNormal"/>
        <w:ind w:firstLine="540"/>
        <w:jc w:val="both"/>
      </w:pPr>
    </w:p>
    <w:p w:rsidR="00C55751" w:rsidRDefault="00C55751" w:rsidP="00C55751">
      <w:pPr>
        <w:pStyle w:val="ConsPlusNonformat"/>
        <w:jc w:val="both"/>
      </w:pPr>
      <w:r>
        <w:t>2)  Определение  достаточности  средств  молодой  семьи  для  оплаты  части</w:t>
      </w:r>
    </w:p>
    <w:p w:rsidR="00C55751" w:rsidRDefault="00C55751" w:rsidP="00C55751">
      <w:pPr>
        <w:pStyle w:val="ConsPlusNonformat"/>
        <w:jc w:val="both"/>
      </w:pPr>
      <w:r>
        <w:t>расчетной (средней) стоимости жилья, превышающей размер социальной выплаты:</w:t>
      </w:r>
    </w:p>
    <w:p w:rsidR="00C55751" w:rsidRDefault="00C55751" w:rsidP="00C5575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4"/>
        <w:gridCol w:w="3163"/>
        <w:gridCol w:w="2030"/>
      </w:tblGrid>
      <w:tr w:rsidR="00C55751" w:rsidTr="00C23A8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5" w:name="Par216"/>
            <w:bookmarkEnd w:id="5"/>
            <w:r>
              <w:t>Общая сумма средств молодой семьи в соответствии с предоставленными документами, (руб.)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bookmarkStart w:id="6" w:name="Par217"/>
            <w:bookmarkEnd w:id="6"/>
            <w:r>
              <w:t>Часть расчетной (средней) стоимости жилья, превышающей размер социальной выплаты, (руб.)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</w:pPr>
            <w:r>
              <w:t>Результат, (руб.)</w:t>
            </w:r>
          </w:p>
          <w:p w:rsidR="00C55751" w:rsidRDefault="00C55751" w:rsidP="00C23A81">
            <w:pPr>
              <w:pStyle w:val="ConsPlusNormal"/>
            </w:pPr>
            <w:r>
              <w:rPr/>
              <w:t>гр. 1</w:t>
            </w:r>
            <w:r>
              <w:t xml:space="preserve"> - </w:t>
            </w:r>
            <w:r>
              <w:rPr/>
              <w:t>гр. 2</w:t>
            </w:r>
            <w:r>
              <w:rPr/>
              <w:t>*</w:t>
            </w:r>
          </w:p>
        </w:tc>
      </w:tr>
      <w:tr w:rsidR="00C55751" w:rsidTr="00C23A8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center"/>
            </w:pPr>
            <w:r>
              <w:t>3</w:t>
            </w:r>
          </w:p>
        </w:tc>
      </w:tr>
      <w:tr w:rsidR="00C55751" w:rsidTr="00C23A81"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both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51" w:rsidRDefault="00C55751" w:rsidP="00C23A81">
            <w:pPr>
              <w:pStyle w:val="ConsPlusNormal"/>
              <w:jc w:val="both"/>
            </w:pPr>
          </w:p>
        </w:tc>
      </w:tr>
    </w:tbl>
    <w:p w:rsidR="00C55751" w:rsidRDefault="00C55751" w:rsidP="00C55751">
      <w:pPr>
        <w:pStyle w:val="ConsPlusNormal"/>
        <w:ind w:firstLine="540"/>
        <w:jc w:val="both"/>
      </w:pPr>
    </w:p>
    <w:p w:rsidR="00C55751" w:rsidRDefault="00C55751" w:rsidP="00C55751">
      <w:pPr>
        <w:pStyle w:val="ConsPlusNonformat"/>
        <w:jc w:val="both"/>
      </w:pPr>
      <w:bookmarkStart w:id="7" w:name="Par227"/>
      <w:bookmarkEnd w:id="7"/>
      <w:r>
        <w:t xml:space="preserve">* - в  случае если результат оказался положительным или равен нулю, </w:t>
      </w:r>
      <w:proofErr w:type="gramStart"/>
      <w:r>
        <w:t>молодая</w:t>
      </w:r>
      <w:proofErr w:type="gramEnd"/>
    </w:p>
    <w:p w:rsidR="00C55751" w:rsidRDefault="00C55751" w:rsidP="00C55751">
      <w:pPr>
        <w:pStyle w:val="ConsPlusNonformat"/>
        <w:jc w:val="both"/>
      </w:pPr>
      <w:r>
        <w:t>семья  признается  имеющей достаточные доходы, позволяющие получить кредит,</w:t>
      </w:r>
    </w:p>
    <w:p w:rsidR="00C55751" w:rsidRDefault="00C55751" w:rsidP="00C55751">
      <w:pPr>
        <w:pStyle w:val="ConsPlusNonformat"/>
        <w:jc w:val="both"/>
      </w:pPr>
      <w:r>
        <w:t>либо  иные  денежные  средства  для  расчетной  (средней)  стоимости  жилья</w:t>
      </w:r>
    </w:p>
    <w:p w:rsidR="00C55751" w:rsidRDefault="00C55751" w:rsidP="00C55751">
      <w:pPr>
        <w:pStyle w:val="ConsPlusNonformat"/>
        <w:jc w:val="both"/>
      </w:pPr>
      <w:r>
        <w:t>в части, превышающей размер предоставляемой социальной выплаты.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>Заключение: на основании представленных документов молодая семья __________</w:t>
      </w:r>
    </w:p>
    <w:p w:rsidR="00C55751" w:rsidRDefault="00C55751" w:rsidP="00C55751">
      <w:pPr>
        <w:pStyle w:val="ConsPlusNonformat"/>
        <w:jc w:val="both"/>
      </w:pPr>
      <w:proofErr w:type="gramStart"/>
      <w:r>
        <w:t>признана</w:t>
      </w:r>
      <w:proofErr w:type="gramEnd"/>
      <w:r>
        <w:t xml:space="preserve">   (не  признана)   молодой  семьей,  имеющей  достаточные  доходы,</w:t>
      </w:r>
    </w:p>
    <w:p w:rsidR="00C55751" w:rsidRDefault="00C55751" w:rsidP="00C55751">
      <w:pPr>
        <w:pStyle w:val="ConsPlusNonformat"/>
        <w:jc w:val="both"/>
      </w:pPr>
      <w:r>
        <w:t xml:space="preserve">позволяющие  получить  кредит,  либо  иные  денежные средства для </w:t>
      </w:r>
      <w:proofErr w:type="gramStart"/>
      <w:r>
        <w:t>расчетной</w:t>
      </w:r>
      <w:proofErr w:type="gramEnd"/>
    </w:p>
    <w:p w:rsidR="00C55751" w:rsidRDefault="00C55751" w:rsidP="00C55751">
      <w:pPr>
        <w:pStyle w:val="ConsPlusNonformat"/>
        <w:jc w:val="both"/>
      </w:pPr>
      <w:r>
        <w:t>(средней)  стоимости  жилья  в  части,  превышающей  размер предоставляемой</w:t>
      </w:r>
    </w:p>
    <w:p w:rsidR="00C55751" w:rsidRDefault="00C55751" w:rsidP="00C55751">
      <w:pPr>
        <w:pStyle w:val="ConsPlusNonformat"/>
        <w:jc w:val="both"/>
      </w:pPr>
      <w:r>
        <w:t>социальной выплаты.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>____________________      ________________       _____________________</w:t>
      </w:r>
    </w:p>
    <w:p w:rsidR="00C55751" w:rsidRDefault="00C55751" w:rsidP="00C55751">
      <w:pPr>
        <w:pStyle w:val="ConsPlusNonformat"/>
        <w:jc w:val="both"/>
      </w:pPr>
      <w:proofErr w:type="gramStart"/>
      <w:r>
        <w:t>(должность лица,          (подпись)              (расшифровка подписи)</w:t>
      </w:r>
      <w:proofErr w:type="gramEnd"/>
    </w:p>
    <w:p w:rsidR="00C55751" w:rsidRDefault="00C55751" w:rsidP="00C55751">
      <w:pPr>
        <w:pStyle w:val="ConsPlusNonformat"/>
        <w:jc w:val="both"/>
      </w:pPr>
      <w:proofErr w:type="gramStart"/>
      <w:r>
        <w:t>осуществившего</w:t>
      </w:r>
      <w:proofErr w:type="gramEnd"/>
      <w:r>
        <w:t xml:space="preserve"> расчет)</w:t>
      </w:r>
    </w:p>
    <w:p w:rsidR="00C55751" w:rsidRDefault="00C55751" w:rsidP="00C55751">
      <w:pPr>
        <w:pStyle w:val="ConsPlusNonformat"/>
        <w:jc w:val="both"/>
      </w:pPr>
    </w:p>
    <w:p w:rsidR="00C55751" w:rsidRDefault="00C55751" w:rsidP="00C55751">
      <w:pPr>
        <w:pStyle w:val="ConsPlusNonformat"/>
        <w:jc w:val="both"/>
      </w:pPr>
      <w:r>
        <w:t>"____" ______________ 20__ года.</w:t>
      </w:r>
    </w:p>
    <w:p w:rsidR="00C55751" w:rsidRDefault="00C55751" w:rsidP="00C55751">
      <w:pPr>
        <w:pStyle w:val="ConsPlusNormal"/>
        <w:jc w:val="both"/>
      </w:pPr>
    </w:p>
    <w:p w:rsidR="00131A45" w:rsidRDefault="00131A45">
      <w:bookmarkStart w:id="8" w:name="_GoBack"/>
      <w:bookmarkEnd w:id="8"/>
    </w:p>
    <w:sectPr w:rsidR="0013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51"/>
    <w:rsid w:val="00131A45"/>
    <w:rsid w:val="00C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57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2018-03-14T21:18:00Z</dcterms:created>
  <dcterms:modified xsi:type="dcterms:W3CDTF">2018-03-14T21:23:00Z</dcterms:modified>
</cp:coreProperties>
</file>