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91" w:rsidRDefault="00F01091" w:rsidP="00F01091">
      <w:pPr>
        <w:pStyle w:val="ConsPlusNormal"/>
        <w:jc w:val="right"/>
        <w:outlineLvl w:val="2"/>
      </w:pPr>
      <w:r>
        <w:t>Приложение</w:t>
      </w:r>
    </w:p>
    <w:p w:rsidR="00F01091" w:rsidRDefault="00F01091" w:rsidP="00F01091">
      <w:pPr>
        <w:pStyle w:val="ConsPlusNormal"/>
        <w:jc w:val="right"/>
      </w:pPr>
      <w:r>
        <w:t>к Правилам</w:t>
      </w:r>
    </w:p>
    <w:p w:rsidR="00F01091" w:rsidRDefault="00F01091" w:rsidP="00F01091">
      <w:pPr>
        <w:pStyle w:val="ConsPlusNormal"/>
        <w:jc w:val="both"/>
      </w:pPr>
    </w:p>
    <w:p w:rsidR="00F01091" w:rsidRDefault="00F01091" w:rsidP="00F01091">
      <w:pPr>
        <w:pStyle w:val="ConsPlusTitle"/>
        <w:jc w:val="center"/>
      </w:pPr>
      <w:bookmarkStart w:id="0" w:name="Par11055"/>
      <w:bookmarkEnd w:id="0"/>
      <w:r>
        <w:t>ЗАЯВКА</w:t>
      </w:r>
    </w:p>
    <w:p w:rsidR="00F01091" w:rsidRDefault="00F01091" w:rsidP="00F01091">
      <w:pPr>
        <w:pStyle w:val="ConsPlusTitle"/>
        <w:jc w:val="center"/>
      </w:pPr>
      <w:r>
        <w:t>________________________________</w:t>
      </w:r>
    </w:p>
    <w:p w:rsidR="00F01091" w:rsidRDefault="00F01091" w:rsidP="00F01091">
      <w:pPr>
        <w:pStyle w:val="ConsPlusTitle"/>
        <w:jc w:val="center"/>
      </w:pPr>
      <w:r>
        <w:t>(МУНИЦИПАЛЬНОЕ ОБРАЗОВАНИЕ)</w:t>
      </w:r>
    </w:p>
    <w:p w:rsidR="00F01091" w:rsidRDefault="00F01091" w:rsidP="00F01091">
      <w:pPr>
        <w:pStyle w:val="ConsPlusTitle"/>
        <w:jc w:val="center"/>
      </w:pPr>
      <w:r>
        <w:t>ОБ УЧАСТИИ В ________ ГОДУ</w:t>
      </w:r>
    </w:p>
    <w:p w:rsidR="00F01091" w:rsidRDefault="00F01091" w:rsidP="00F01091">
      <w:pPr>
        <w:pStyle w:val="ConsPlusTitle"/>
        <w:jc w:val="center"/>
      </w:pPr>
      <w:r>
        <w:t>В РЕАЛИЗАЦИИ ОСНОВНОГО МЕРОПРИЯТИЯ "ОБЕСПЕЧЕНИЕ ЖИЛЬЕМ</w:t>
      </w:r>
    </w:p>
    <w:p w:rsidR="00F01091" w:rsidRDefault="00F01091" w:rsidP="00F01091">
      <w:pPr>
        <w:pStyle w:val="ConsPlusTitle"/>
        <w:jc w:val="center"/>
      </w:pPr>
      <w:r>
        <w:t>МОЛОДЫХ СЕМЕЙ" ПОДПРОГРАММЫ "СОЗДАНИЕ УСЛОВИЙ</w:t>
      </w:r>
    </w:p>
    <w:p w:rsidR="00F01091" w:rsidRDefault="00F01091" w:rsidP="00F01091">
      <w:pPr>
        <w:pStyle w:val="ConsPlusTitle"/>
        <w:jc w:val="center"/>
      </w:pPr>
      <w:r>
        <w:t>ДЛЯ ОБЕСПЕЧЕНИЯ ДОСТУПНЫМ И КОМФОРТНЫМ ЖИЛЬЕМ ГРАЖДАН</w:t>
      </w:r>
    </w:p>
    <w:p w:rsidR="00F01091" w:rsidRDefault="00F01091" w:rsidP="00F01091">
      <w:pPr>
        <w:pStyle w:val="ConsPlusTitle"/>
        <w:jc w:val="center"/>
      </w:pPr>
      <w:r>
        <w:t>РОССИИ" ГОСУДАРСТВЕННОЙ ПРОГРАММЫ РОССИЙСКОЙ ФЕДЕРАЦИИ</w:t>
      </w:r>
    </w:p>
    <w:p w:rsidR="00F01091" w:rsidRDefault="00F01091" w:rsidP="00F01091">
      <w:pPr>
        <w:pStyle w:val="ConsPlusTitle"/>
        <w:jc w:val="center"/>
      </w:pPr>
      <w:r>
        <w:t>"ОБЕСПЕЧЕНИЕ ДОСТУПНЫМ И КОМФОРТНЫМ ЖИЛЬЕМ И КОММУНАЛЬНЫМИ</w:t>
      </w:r>
    </w:p>
    <w:p w:rsidR="00F01091" w:rsidRDefault="00F01091" w:rsidP="00F01091">
      <w:pPr>
        <w:pStyle w:val="ConsPlusTitle"/>
        <w:jc w:val="center"/>
      </w:pPr>
      <w:r>
        <w:t xml:space="preserve">УСЛУГАМИ ГРАЖДАН РОССИЙСКОЙ ФЕДЕРАЦИИ" И </w:t>
      </w:r>
      <w:r>
        <w:rPr/>
        <w:t>ПОДПРОГРАММЫ</w:t>
      </w:r>
    </w:p>
    <w:p w:rsidR="00F01091" w:rsidRDefault="00F01091" w:rsidP="00F01091">
      <w:pPr>
        <w:pStyle w:val="ConsPlusTitle"/>
        <w:jc w:val="center"/>
      </w:pPr>
      <w:r>
        <w:t>"ОБЕСПЕЧЕНИЕ ДОСТУПНЫМ И КОМФОРТНЫМ ЖИЛЬЕМ</w:t>
      </w:r>
    </w:p>
    <w:p w:rsidR="00F01091" w:rsidRDefault="00F01091" w:rsidP="00F01091">
      <w:pPr>
        <w:pStyle w:val="ConsPlusTitle"/>
        <w:jc w:val="center"/>
      </w:pPr>
      <w:r>
        <w:t>И ЖИЛИЩНО-КОММУНАЛЬНЫМИ УСЛУГАМИ ГРАЖДАН МУРМАНСКОЙ ОБЛАСТИ"</w:t>
      </w:r>
    </w:p>
    <w:p w:rsidR="00F01091" w:rsidRDefault="00F01091" w:rsidP="00F01091">
      <w:pPr>
        <w:pStyle w:val="ConsPlusTitle"/>
        <w:jc w:val="center"/>
      </w:pPr>
      <w:r>
        <w:t>ГОСУДАРСТВЕННОЙ ПРОГРАММЫ МУРМАНСКОЙ ОБЛАСТИ "ОБЕСПЕЧЕНИЕ</w:t>
      </w:r>
    </w:p>
    <w:p w:rsidR="00F01091" w:rsidRDefault="00F01091" w:rsidP="00F01091">
      <w:pPr>
        <w:pStyle w:val="ConsPlusTitle"/>
        <w:jc w:val="center"/>
      </w:pPr>
      <w:r>
        <w:t>КОМФОРТНОЙ СРЕДЫ ПРОЖИВАНИЯ НАСЕЛЕНИЯ РЕГИОНА"</w:t>
      </w:r>
    </w:p>
    <w:p w:rsidR="00F01091" w:rsidRDefault="00F01091" w:rsidP="00F01091">
      <w:pPr>
        <w:pStyle w:val="ConsPlusTitle"/>
        <w:jc w:val="center"/>
      </w:pPr>
      <w:r>
        <w:t>(ДАЛЕЕ ПОДПРОГРАММЫ)</w:t>
      </w:r>
    </w:p>
    <w:p w:rsidR="00F01091" w:rsidRDefault="00F01091" w:rsidP="00F01091">
      <w:pPr>
        <w:pStyle w:val="ConsPlusNormal"/>
        <w:rPr>
          <w:sz w:val="24"/>
          <w:szCs w:val="24"/>
        </w:rPr>
      </w:pPr>
    </w:p>
    <w:p w:rsidR="00F01091" w:rsidRDefault="00F01091" w:rsidP="000D5280">
      <w:pPr>
        <w:pStyle w:val="ConsPlusNormal"/>
        <w:jc w:val="center"/>
        <w:rPr/>
      </w:pPr>
      <w:r>
        <w:rPr/>
        <w:t>(в ред. постановления Правительства Мурманской области</w:t>
      </w:r>
    </w:p>
    <w:p w:rsidR="00F01091" w:rsidRDefault="00F01091" w:rsidP="000D5280">
      <w:pPr>
        <w:pStyle w:val="ConsPlusNormal"/>
        <w:jc w:val="center"/>
        <w:rPr/>
      </w:pPr>
      <w:r>
        <w:rPr/>
        <w:t>от 02.02.2018 N 40-ПП)</w:t>
      </w:r>
    </w:p>
    <w:p w:rsidR="00F01091" w:rsidRDefault="00F01091" w:rsidP="00F01091">
      <w:pPr>
        <w:pStyle w:val="ConsPlusNormal"/>
        <w:jc w:val="both"/>
      </w:pPr>
    </w:p>
    <w:p w:rsidR="00F01091" w:rsidRDefault="00F01091" w:rsidP="00F01091">
      <w:pPr>
        <w:pStyle w:val="ConsPlusNormal"/>
        <w:jc w:val="center"/>
      </w:pPr>
      <w:r>
        <w:t>______________________________</w:t>
      </w:r>
    </w:p>
    <w:p w:rsidR="00F01091" w:rsidRDefault="00F01091" w:rsidP="00F01091">
      <w:pPr>
        <w:pStyle w:val="ConsPlusNormal"/>
        <w:jc w:val="center"/>
      </w:pPr>
      <w:r>
        <w:t>(муниципальное образование)</w:t>
      </w:r>
    </w:p>
    <w:p w:rsidR="00F01091" w:rsidRDefault="00F01091" w:rsidP="00F01091">
      <w:pPr>
        <w:pStyle w:val="ConsPlusNormal"/>
        <w:jc w:val="both"/>
      </w:pPr>
    </w:p>
    <w:p w:rsidR="00F01091" w:rsidRDefault="00F01091" w:rsidP="00F01091">
      <w:pPr>
        <w:pStyle w:val="ConsPlusNormal"/>
        <w:ind w:firstLine="540"/>
        <w:jc w:val="both"/>
      </w:pPr>
      <w:r>
        <w:t>заявляет о намерении участвовать в реализации Подпрограмм и сообщает следующее:</w:t>
      </w:r>
    </w:p>
    <w:p w:rsidR="00F01091" w:rsidRDefault="00F01091" w:rsidP="00F0109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474"/>
      </w:tblGrid>
      <w:tr w:rsidR="00F01091" w:rsidTr="000D528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  <w:r>
              <w:t>Объем средств областного и федерального бюджета, необходимый для предоставления субсидий на приобретение (строительство) жилья молодым семьям - участникам Подпрограмм в планируемом году (тыс. 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</w:p>
        </w:tc>
      </w:tr>
      <w:tr w:rsidR="00F01091" w:rsidTr="000D528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  <w:r>
              <w:t>Объем бюджетных средств, выделяемых в планируемом году органами местного самоуправления для финансирования Подпрограмм (тыс. 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</w:p>
        </w:tc>
      </w:tr>
      <w:tr w:rsidR="00F01091" w:rsidTr="000D528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  <w:r>
              <w:t>Количество молодых семей - участников Подпрограмм в планируемом 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</w:p>
        </w:tc>
      </w:tr>
      <w:tr w:rsidR="00F01091" w:rsidTr="000D528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  <w:r>
              <w:t>Общее количество молодых семей - участников Подпрограмм (семей)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</w:p>
        </w:tc>
      </w:tr>
      <w:tr w:rsidR="00F01091" w:rsidTr="000D528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  <w:r>
              <w:t>Общее количество молодых семей, нуждающихся в улучшении жилищных условий, не являющихся участниками Подпрограмм (семей)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</w:p>
        </w:tc>
      </w:tr>
      <w:tr w:rsidR="00F01091" w:rsidTr="000D528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  <w:r>
              <w:t>Наличие утвержденной органом местного самоуправления муниципальной целевой программы, предусматривающей мероприятия по предоставлению социальных выплат молодым семьям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</w:p>
        </w:tc>
      </w:tr>
      <w:tr w:rsidR="00F01091" w:rsidTr="000D5280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  <w:r>
              <w:t>Наличие утвержденного органом местного самоуправления до 1 июня года, предшествующего планируемому,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91" w:rsidRDefault="00F01091" w:rsidP="000D5280">
            <w:pPr>
              <w:pStyle w:val="ConsPlusNormal"/>
            </w:pPr>
          </w:p>
        </w:tc>
      </w:tr>
    </w:tbl>
    <w:p w:rsidR="00F01091" w:rsidRDefault="00F01091" w:rsidP="00F01091">
      <w:pPr>
        <w:pStyle w:val="ConsPlusNormal"/>
        <w:jc w:val="both"/>
      </w:pPr>
    </w:p>
    <w:p w:rsidR="00F01091" w:rsidRDefault="00F01091" w:rsidP="00F01091">
      <w:pPr>
        <w:pStyle w:val="ConsPlusNonformat"/>
        <w:jc w:val="both"/>
      </w:pPr>
      <w:r>
        <w:t xml:space="preserve">    Глава администрации</w:t>
      </w:r>
    </w:p>
    <w:p w:rsidR="00F01091" w:rsidRDefault="00F01091" w:rsidP="00F01091">
      <w:pPr>
        <w:pStyle w:val="ConsPlusNonformat"/>
        <w:jc w:val="both"/>
      </w:pPr>
      <w:r>
        <w:t xml:space="preserve">    муниципального образования ______________________________ Ф.И.О.</w:t>
      </w:r>
    </w:p>
    <w:p w:rsidR="00F01091" w:rsidRDefault="00F01091" w:rsidP="00F01091">
      <w:pPr>
        <w:pStyle w:val="ConsPlusNonformat"/>
        <w:jc w:val="both"/>
      </w:pPr>
      <w:r>
        <w:t xml:space="preserve">                                          подпись</w:t>
      </w:r>
    </w:p>
    <w:p w:rsidR="00F01091" w:rsidRDefault="00F01091" w:rsidP="00F01091">
      <w:pPr>
        <w:pStyle w:val="ConsPlusNonformat"/>
        <w:jc w:val="both"/>
      </w:pPr>
      <w:r>
        <w:t>М.П.</w:t>
      </w:r>
    </w:p>
    <w:p w:rsidR="00F01091" w:rsidRDefault="00F01091" w:rsidP="00F01091">
      <w:pPr>
        <w:pStyle w:val="ConsPlusNormal"/>
        <w:jc w:val="both"/>
      </w:pPr>
    </w:p>
    <w:p w:rsidR="00F01091" w:rsidRDefault="00F01091" w:rsidP="00F01091">
      <w:pPr>
        <w:pStyle w:val="ConsPlusNormal"/>
        <w:jc w:val="both"/>
      </w:pPr>
    </w:p>
    <w:p w:rsidR="00F01091" w:rsidRDefault="00F01091" w:rsidP="00F01091">
      <w:pPr>
        <w:pStyle w:val="ConsPlusNormal"/>
        <w:jc w:val="both"/>
      </w:pPr>
    </w:p>
    <w:p w:rsidR="00AD455B" w:rsidRDefault="00AD455B">
      <w:bookmarkStart w:id="1" w:name="_GoBack"/>
      <w:bookmarkEnd w:id="1"/>
    </w:p>
    <w:sectPr w:rsidR="00AD455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91"/>
    <w:rsid w:val="00AD455B"/>
    <w:rsid w:val="00F0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1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10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1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2018-03-21T14:07:00Z</dcterms:created>
  <dcterms:modified xsi:type="dcterms:W3CDTF">2018-03-21T14:08:00Z</dcterms:modified>
</cp:coreProperties>
</file>