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C9" w:rsidRDefault="003A18C9" w:rsidP="003A18C9">
      <w:pPr>
        <w:pStyle w:val="ConsPlusNormal"/>
        <w:jc w:val="right"/>
        <w:outlineLvl w:val="1"/>
      </w:pPr>
      <w:r>
        <w:t>Приложение</w:t>
      </w:r>
    </w:p>
    <w:p w:rsidR="003A18C9" w:rsidRDefault="003A18C9" w:rsidP="003A18C9">
      <w:pPr>
        <w:pStyle w:val="ConsPlusNormal"/>
        <w:jc w:val="right"/>
      </w:pPr>
      <w:r>
        <w:t>к Порядку предоставления</w:t>
      </w:r>
    </w:p>
    <w:p w:rsidR="003A18C9" w:rsidRDefault="003A18C9" w:rsidP="003A18C9">
      <w:pPr>
        <w:pStyle w:val="ConsPlusNormal"/>
        <w:jc w:val="right"/>
      </w:pPr>
      <w:r>
        <w:t>молодой семье - участнику</w:t>
      </w:r>
    </w:p>
    <w:p w:rsidR="003A18C9" w:rsidRDefault="003A18C9" w:rsidP="003A18C9">
      <w:pPr>
        <w:pStyle w:val="ConsPlusNormal"/>
        <w:jc w:val="right"/>
      </w:pPr>
      <w:r>
        <w:t>подпрограммы "Обеспечение</w:t>
      </w:r>
    </w:p>
    <w:p w:rsidR="003A18C9" w:rsidRDefault="003A18C9" w:rsidP="003A18C9">
      <w:pPr>
        <w:pStyle w:val="ConsPlusNormal"/>
        <w:jc w:val="right"/>
      </w:pPr>
      <w:r>
        <w:t>жильем молодых семей"</w:t>
      </w:r>
    </w:p>
    <w:p w:rsidR="003A18C9" w:rsidRDefault="003A18C9" w:rsidP="003A18C9">
      <w:pPr>
        <w:pStyle w:val="ConsPlusNormal"/>
        <w:jc w:val="right"/>
      </w:pPr>
      <w:r>
        <w:t>федеральной целевой программы</w:t>
      </w:r>
    </w:p>
    <w:p w:rsidR="003A18C9" w:rsidRDefault="003A18C9" w:rsidP="003A18C9">
      <w:pPr>
        <w:pStyle w:val="ConsPlusNormal"/>
        <w:jc w:val="right"/>
      </w:pPr>
      <w:r>
        <w:t>"Жилище" на 2015 - 2020 годы</w:t>
      </w:r>
    </w:p>
    <w:p w:rsidR="003A18C9" w:rsidRDefault="003A18C9" w:rsidP="003A18C9">
      <w:pPr>
        <w:pStyle w:val="ConsPlusNormal"/>
        <w:jc w:val="right"/>
      </w:pPr>
      <w:r>
        <w:t>дополнительной социальной</w:t>
      </w:r>
    </w:p>
    <w:p w:rsidR="003A18C9" w:rsidRDefault="003A18C9" w:rsidP="003A18C9">
      <w:pPr>
        <w:pStyle w:val="ConsPlusNormal"/>
        <w:jc w:val="right"/>
      </w:pPr>
      <w:r>
        <w:t>выплаты за счет средств</w:t>
      </w:r>
    </w:p>
    <w:p w:rsidR="003A18C9" w:rsidRDefault="003A18C9" w:rsidP="003A18C9">
      <w:pPr>
        <w:pStyle w:val="ConsPlusNormal"/>
        <w:jc w:val="right"/>
      </w:pPr>
      <w:r>
        <w:t xml:space="preserve">областного бюджета </w:t>
      </w:r>
      <w:proofErr w:type="gramStart"/>
      <w:r>
        <w:t>при</w:t>
      </w:r>
      <w:proofErr w:type="gramEnd"/>
    </w:p>
    <w:p w:rsidR="003A18C9" w:rsidRDefault="003A18C9" w:rsidP="003A18C9">
      <w:pPr>
        <w:pStyle w:val="ConsPlusNormal"/>
        <w:jc w:val="right"/>
      </w:pPr>
      <w:proofErr w:type="gramStart"/>
      <w:r>
        <w:t>рождении</w:t>
      </w:r>
      <w:proofErr w:type="gramEnd"/>
      <w:r>
        <w:t xml:space="preserve"> (усыновлении)</w:t>
      </w:r>
    </w:p>
    <w:p w:rsidR="003A18C9" w:rsidRDefault="003A18C9" w:rsidP="003A18C9">
      <w:pPr>
        <w:pStyle w:val="ConsPlusNormal"/>
        <w:jc w:val="right"/>
      </w:pPr>
      <w:r>
        <w:t>одного ребенка</w:t>
      </w:r>
    </w:p>
    <w:p w:rsidR="003A18C9" w:rsidRDefault="003A18C9" w:rsidP="003A18C9">
      <w:pPr>
        <w:pStyle w:val="ConsPlusNormal"/>
        <w:jc w:val="both"/>
      </w:pPr>
    </w:p>
    <w:p w:rsidR="003A18C9" w:rsidRDefault="003A18C9" w:rsidP="003A18C9">
      <w:pPr>
        <w:pStyle w:val="ConsPlusNormal"/>
        <w:jc w:val="center"/>
      </w:pPr>
      <w:bookmarkStart w:id="0" w:name="Par398"/>
      <w:bookmarkEnd w:id="0"/>
      <w:r>
        <w:t>СПИСОК</w:t>
      </w:r>
    </w:p>
    <w:p w:rsidR="003A18C9" w:rsidRDefault="003A18C9" w:rsidP="003A18C9">
      <w:pPr>
        <w:pStyle w:val="ConsPlusNormal"/>
        <w:jc w:val="center"/>
      </w:pPr>
      <w:r>
        <w:t>молодых семей - участников подпрограммы "Обеспечение жильем</w:t>
      </w:r>
    </w:p>
    <w:p w:rsidR="003A18C9" w:rsidRDefault="003A18C9" w:rsidP="003A18C9">
      <w:pPr>
        <w:pStyle w:val="ConsPlusNormal"/>
        <w:jc w:val="center"/>
      </w:pPr>
      <w:r>
        <w:t>молодых семей" федеральной целевой программы "Жилище"</w:t>
      </w:r>
    </w:p>
    <w:p w:rsidR="003A18C9" w:rsidRDefault="003A18C9" w:rsidP="003A18C9">
      <w:pPr>
        <w:pStyle w:val="ConsPlusNormal"/>
        <w:jc w:val="center"/>
      </w:pPr>
      <w:r>
        <w:t xml:space="preserve">на 2015 - 2020 годы, </w:t>
      </w:r>
      <w:proofErr w:type="gramStart"/>
      <w:r>
        <w:t>изъявивших</w:t>
      </w:r>
      <w:proofErr w:type="gramEnd"/>
      <w:r>
        <w:t xml:space="preserve"> желание получить</w:t>
      </w:r>
    </w:p>
    <w:p w:rsidR="003A18C9" w:rsidRDefault="003A18C9" w:rsidP="003A18C9">
      <w:pPr>
        <w:pStyle w:val="ConsPlusNormal"/>
        <w:jc w:val="center"/>
      </w:pPr>
      <w:r>
        <w:t>дополнительную социальную выплату в 20__ году,</w:t>
      </w:r>
    </w:p>
    <w:p w:rsidR="003A18C9" w:rsidRDefault="003A18C9" w:rsidP="003A18C9">
      <w:pPr>
        <w:pStyle w:val="ConsPlusNormal"/>
        <w:jc w:val="center"/>
      </w:pPr>
      <w:r>
        <w:t>по ________________________________________________________</w:t>
      </w:r>
    </w:p>
    <w:p w:rsidR="003A18C9" w:rsidRDefault="003A18C9" w:rsidP="003A18C9">
      <w:pPr>
        <w:pStyle w:val="ConsPlusNormal"/>
        <w:jc w:val="center"/>
      </w:pPr>
      <w:proofErr w:type="gramStart"/>
      <w:r>
        <w:t>(наименование муниципального образования</w:t>
      </w:r>
      <w:proofErr w:type="gramEnd"/>
    </w:p>
    <w:p w:rsidR="003A18C9" w:rsidRDefault="003A18C9" w:rsidP="003A18C9">
      <w:pPr>
        <w:pStyle w:val="ConsPlusNormal"/>
        <w:jc w:val="center"/>
      </w:pPr>
      <w:proofErr w:type="gramStart"/>
      <w:r>
        <w:t>Кемеровской области)</w:t>
      </w:r>
      <w:proofErr w:type="gramEnd"/>
    </w:p>
    <w:p w:rsidR="003A18C9" w:rsidRDefault="003A18C9" w:rsidP="003A18C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"/>
        <w:gridCol w:w="966"/>
        <w:gridCol w:w="899"/>
        <w:gridCol w:w="921"/>
        <w:gridCol w:w="921"/>
        <w:gridCol w:w="899"/>
        <w:gridCol w:w="703"/>
        <w:gridCol w:w="705"/>
        <w:gridCol w:w="1324"/>
        <w:gridCol w:w="1293"/>
        <w:gridCol w:w="899"/>
        <w:gridCol w:w="1100"/>
        <w:gridCol w:w="900"/>
        <w:gridCol w:w="1359"/>
        <w:gridCol w:w="1429"/>
      </w:tblGrid>
      <w:tr w:rsidR="003A18C9" w:rsidRPr="003A18C9" w:rsidTr="003A18C9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 xml:space="preserve">N </w:t>
            </w:r>
            <w:proofErr w:type="gramStart"/>
            <w:r w:rsidRPr="003A18C9">
              <w:rPr>
                <w:sz w:val="16"/>
                <w:szCs w:val="16"/>
              </w:rPr>
              <w:t>п</w:t>
            </w:r>
            <w:proofErr w:type="gramEnd"/>
            <w:r w:rsidRPr="003A18C9">
              <w:rPr>
                <w:sz w:val="16"/>
                <w:szCs w:val="16"/>
              </w:rPr>
              <w:t>/п</w:t>
            </w:r>
          </w:p>
        </w:tc>
        <w:tc>
          <w:tcPr>
            <w:tcW w:w="20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Дата выдачи и номер реализованного свидетельства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Приобретенное (построенное) жилое помещение, общая площадь, стоимость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Расчетная стоимость жилья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Планируемый размер дополнительной социальной выплаты за счет средств областного бюджета (тыс. руб., процентов)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Банковские реквизиты счета, на который необходимо перечислить средства дополнительной социальной выплаты</w:t>
            </w:r>
          </w:p>
        </w:tc>
      </w:tr>
      <w:tr w:rsidR="003A18C9" w:rsidRPr="003A18C9" w:rsidTr="003A18C9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количество членов семьи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Ф.И.О. членов молодой семьи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свидетельство о браке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стоимость 1 кв. м (тыс. рублей)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всего (гр. 11 x гр. 12)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A18C9" w:rsidRPr="003A18C9" w:rsidTr="003A18C9">
        <w:trPr>
          <w:trHeight w:val="23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серия, номер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A18C9" w:rsidRPr="003A18C9" w:rsidTr="003A18C9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серия, номер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 xml:space="preserve">кем, когда </w:t>
            </w:r>
            <w:proofErr w:type="gramStart"/>
            <w:r w:rsidRPr="003A18C9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A18C9" w:rsidRPr="003A18C9" w:rsidTr="003A18C9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11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8C9">
              <w:rPr>
                <w:sz w:val="16"/>
                <w:szCs w:val="16"/>
              </w:rPr>
              <w:t>16</w:t>
            </w:r>
          </w:p>
        </w:tc>
      </w:tr>
      <w:tr w:rsidR="003A18C9" w:rsidRPr="003A18C9" w:rsidTr="003A18C9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9" w:rsidRPr="003A18C9" w:rsidRDefault="003A18C9" w:rsidP="00DD0597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3A18C9" w:rsidRDefault="003A18C9" w:rsidP="003A18C9">
      <w:pPr>
        <w:pStyle w:val="ConsPlusNormal"/>
        <w:jc w:val="both"/>
      </w:pPr>
    </w:p>
    <w:p w:rsidR="003A18C9" w:rsidRDefault="003A18C9" w:rsidP="003A18C9">
      <w:pPr>
        <w:pStyle w:val="ConsPlusNonformat"/>
        <w:jc w:val="both"/>
      </w:pPr>
      <w:r>
        <w:t xml:space="preserve">Глава муниципального образования _____________ </w:t>
      </w:r>
      <w:proofErr w:type="spellStart"/>
      <w:r>
        <w:t>мп</w:t>
      </w:r>
      <w:proofErr w:type="spellEnd"/>
      <w:r>
        <w:t xml:space="preserve"> _______________ _____________</w:t>
      </w:r>
    </w:p>
    <w:p w:rsidR="003A18C9" w:rsidRDefault="003A18C9" w:rsidP="003A18C9">
      <w:pPr>
        <w:pStyle w:val="ConsPlusNonformat"/>
        <w:jc w:val="both"/>
      </w:pPr>
      <w:r>
        <w:t xml:space="preserve">                                   (дата)            (подпись)       (Ф.И.О.)</w:t>
      </w:r>
    </w:p>
    <w:p w:rsidR="00626D20" w:rsidRDefault="00626D20">
      <w:bookmarkStart w:id="1" w:name="_GoBack"/>
      <w:bookmarkEnd w:id="1"/>
    </w:p>
    <w:sectPr w:rsidR="00626D20" w:rsidSect="003A18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C9"/>
    <w:rsid w:val="003A18C9"/>
    <w:rsid w:val="0062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1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1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2018-03-15T09:25:00Z</dcterms:created>
  <dcterms:modified xsi:type="dcterms:W3CDTF">2018-03-15T09:33:00Z</dcterms:modified>
</cp:coreProperties>
</file>