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A3" w:rsidRDefault="00A540A3" w:rsidP="00A540A3">
      <w:pPr>
        <w:pStyle w:val="ConsPlusNormal"/>
        <w:jc w:val="right"/>
        <w:outlineLvl w:val="3"/>
      </w:pPr>
      <w:r>
        <w:t>Приложение 1</w:t>
      </w:r>
    </w:p>
    <w:p w:rsidR="00A540A3" w:rsidRDefault="00A540A3" w:rsidP="00A540A3">
      <w:pPr>
        <w:pStyle w:val="ConsPlusNormal"/>
        <w:jc w:val="right"/>
      </w:pPr>
      <w:r>
        <w:t>к Порядку</w:t>
      </w:r>
    </w:p>
    <w:p w:rsidR="00A540A3" w:rsidRDefault="00A540A3" w:rsidP="00A540A3">
      <w:pPr>
        <w:pStyle w:val="ConsPlusNormal"/>
        <w:jc w:val="right"/>
      </w:pPr>
      <w:r>
        <w:t>и условиям признания молодой семьи семьей,</w:t>
      </w:r>
    </w:p>
    <w:p w:rsidR="00A540A3" w:rsidRDefault="00A540A3" w:rsidP="00A540A3">
      <w:pPr>
        <w:pStyle w:val="ConsPlusNormal"/>
        <w:jc w:val="right"/>
      </w:pPr>
      <w:proofErr w:type="gramStart"/>
      <w:r>
        <w:t>имеющей</w:t>
      </w:r>
      <w:proofErr w:type="gramEnd"/>
      <w:r>
        <w:t xml:space="preserve"> достаточные доходы, позволяющие</w:t>
      </w:r>
    </w:p>
    <w:p w:rsidR="00A540A3" w:rsidRDefault="00A540A3" w:rsidP="00A540A3">
      <w:pPr>
        <w:pStyle w:val="ConsPlusNormal"/>
        <w:jc w:val="right"/>
      </w:pPr>
      <w:r>
        <w:t>получить ипотечный кредит (заем), либо иные</w:t>
      </w:r>
    </w:p>
    <w:p w:rsidR="00A540A3" w:rsidRDefault="00A540A3" w:rsidP="00A540A3">
      <w:pPr>
        <w:pStyle w:val="ConsPlusNormal"/>
        <w:jc w:val="right"/>
      </w:pPr>
      <w:r>
        <w:t>денежные средства, достаточные для оплаты</w:t>
      </w:r>
    </w:p>
    <w:p w:rsidR="00A540A3" w:rsidRDefault="00A540A3" w:rsidP="00A540A3">
      <w:pPr>
        <w:pStyle w:val="ConsPlusNormal"/>
        <w:jc w:val="right"/>
      </w:pPr>
      <w:r>
        <w:t>расчетной (средней) стоимости жилья в части,</w:t>
      </w:r>
    </w:p>
    <w:p w:rsidR="00A540A3" w:rsidRDefault="00A540A3" w:rsidP="00A540A3">
      <w:pPr>
        <w:pStyle w:val="ConsPlusNormal"/>
        <w:jc w:val="right"/>
      </w:pPr>
      <w:r>
        <w:t>превышающей размер социальной выплаты</w:t>
      </w:r>
    </w:p>
    <w:p w:rsidR="00A540A3" w:rsidRDefault="00A540A3" w:rsidP="00A540A3">
      <w:pPr>
        <w:pStyle w:val="ConsPlusNormal"/>
        <w:jc w:val="right"/>
      </w:pPr>
      <w:r>
        <w:t>на приобретение жилья или строительство</w:t>
      </w:r>
    </w:p>
    <w:p w:rsidR="00A540A3" w:rsidRDefault="00A540A3" w:rsidP="00A540A3">
      <w:pPr>
        <w:pStyle w:val="ConsPlusNormal"/>
        <w:jc w:val="right"/>
      </w:pPr>
      <w:r>
        <w:t xml:space="preserve">индивидуального жилого дома, </w:t>
      </w:r>
      <w:proofErr w:type="gramStart"/>
      <w:r>
        <w:t>предоставляемой</w:t>
      </w:r>
      <w:proofErr w:type="gramEnd"/>
    </w:p>
    <w:p w:rsidR="00A540A3" w:rsidRDefault="00A540A3" w:rsidP="00A540A3">
      <w:pPr>
        <w:pStyle w:val="ConsPlusNormal"/>
        <w:jc w:val="right"/>
      </w:pPr>
      <w:r>
        <w:t>в рамках реализации подпрограммы "Жилище"</w:t>
      </w:r>
    </w:p>
    <w:p w:rsidR="00A540A3" w:rsidRDefault="00A540A3" w:rsidP="00A540A3">
      <w:pPr>
        <w:pStyle w:val="ConsPlusNormal"/>
        <w:jc w:val="right"/>
      </w:pPr>
      <w:r>
        <w:t>государственной программы Ставропольского края</w:t>
      </w:r>
    </w:p>
    <w:p w:rsidR="00A540A3" w:rsidRDefault="00A540A3" w:rsidP="00A540A3">
      <w:pPr>
        <w:pStyle w:val="ConsPlusNormal"/>
        <w:jc w:val="right"/>
      </w:pPr>
      <w:r>
        <w:t>"Развитие градостроительства, строительства</w:t>
      </w:r>
    </w:p>
    <w:p w:rsidR="00A540A3" w:rsidRDefault="00A540A3" w:rsidP="00A540A3">
      <w:pPr>
        <w:pStyle w:val="ConsPlusNormal"/>
        <w:jc w:val="right"/>
      </w:pPr>
      <w:r>
        <w:t>и архитектуры"</w:t>
      </w:r>
    </w:p>
    <w:p w:rsidR="00A540A3" w:rsidRDefault="00A540A3" w:rsidP="00A540A3">
      <w:pPr>
        <w:pStyle w:val="ConsPlusNormal"/>
        <w:jc w:val="both"/>
      </w:pPr>
    </w:p>
    <w:p w:rsidR="00A540A3" w:rsidRDefault="00A540A3" w:rsidP="00A540A3">
      <w:pPr>
        <w:pStyle w:val="ConsPlusNonformat"/>
        <w:jc w:val="both"/>
      </w:pPr>
      <w:bookmarkStart w:id="0" w:name="Par1048"/>
      <w:bookmarkEnd w:id="0"/>
      <w:r>
        <w:t xml:space="preserve">                                 ЗАКЛЮЧЕНИЕ</w:t>
      </w:r>
    </w:p>
    <w:p w:rsidR="00A540A3" w:rsidRDefault="00A540A3" w:rsidP="00A540A3">
      <w:pPr>
        <w:pStyle w:val="ConsPlusNonformat"/>
        <w:jc w:val="both"/>
      </w:pPr>
      <w:r>
        <w:t>о признании (об отказе в признании) молодой семьи ________________________,</w:t>
      </w:r>
    </w:p>
    <w:p w:rsidR="00A540A3" w:rsidRDefault="00A540A3" w:rsidP="00A540A3">
      <w:pPr>
        <w:pStyle w:val="ConsPlusNonformat"/>
        <w:jc w:val="both"/>
      </w:pPr>
      <w:r>
        <w:t xml:space="preserve">                                                          (фамилия)</w:t>
      </w:r>
    </w:p>
    <w:p w:rsidR="00A540A3" w:rsidRDefault="00A540A3" w:rsidP="00A540A3">
      <w:pPr>
        <w:pStyle w:val="ConsPlusNonformat"/>
        <w:jc w:val="both"/>
      </w:pPr>
      <w:r>
        <w:t xml:space="preserve">проживающей  на территории Ставропольского края, признанной в </w:t>
      </w:r>
      <w:proofErr w:type="gramStart"/>
      <w:r>
        <w:t>установленном</w:t>
      </w:r>
      <w:proofErr w:type="gramEnd"/>
    </w:p>
    <w:p w:rsidR="00A540A3" w:rsidRDefault="00A540A3" w:rsidP="00A540A3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  нуждающейся   в   улучшении  жилищных  условий,  семьей,  имеющей</w:t>
      </w:r>
    </w:p>
    <w:p w:rsidR="00A540A3" w:rsidRDefault="00A540A3" w:rsidP="00A540A3">
      <w:pPr>
        <w:pStyle w:val="ConsPlusNonformat"/>
        <w:jc w:val="both"/>
      </w:pPr>
      <w:r>
        <w:t>достаточные доходы, позволяющие получить ипотечный кредит (заем), либо иные</w:t>
      </w:r>
    </w:p>
    <w:p w:rsidR="00A540A3" w:rsidRDefault="00A540A3" w:rsidP="00A540A3">
      <w:pPr>
        <w:pStyle w:val="ConsPlusNonformat"/>
        <w:jc w:val="both"/>
      </w:pPr>
      <w:r>
        <w:t>денежные  средства,  достаточные  для  оплаты расчетной (средней) стоимости</w:t>
      </w:r>
    </w:p>
    <w:p w:rsidR="00A540A3" w:rsidRDefault="00A540A3" w:rsidP="00A540A3">
      <w:pPr>
        <w:pStyle w:val="ConsPlusNonformat"/>
        <w:jc w:val="both"/>
      </w:pPr>
      <w:r>
        <w:t>жилья  в части, превышающей размер социальной выплаты на приобретение жилья</w:t>
      </w:r>
    </w:p>
    <w:p w:rsidR="00A540A3" w:rsidRDefault="00A540A3" w:rsidP="00A540A3">
      <w:pPr>
        <w:pStyle w:val="ConsPlusNonformat"/>
        <w:jc w:val="both"/>
      </w:pPr>
      <w:r>
        <w:t xml:space="preserve">или  строительство  индивидуального  жилого  дома, </w:t>
      </w:r>
      <w:proofErr w:type="gramStart"/>
      <w:r>
        <w:t>предоставляемой</w:t>
      </w:r>
      <w:proofErr w:type="gramEnd"/>
      <w:r>
        <w:t xml:space="preserve"> в рамках</w:t>
      </w:r>
    </w:p>
    <w:p w:rsidR="00A540A3" w:rsidRDefault="00A540A3" w:rsidP="00A540A3">
      <w:pPr>
        <w:pStyle w:val="ConsPlusNonformat"/>
        <w:jc w:val="both"/>
      </w:pPr>
      <w:r>
        <w:t>реализации  подпрограммы "Жилище" государственной программы Ставропольского</w:t>
      </w:r>
    </w:p>
    <w:p w:rsidR="00A540A3" w:rsidRDefault="00A540A3" w:rsidP="00A540A3">
      <w:pPr>
        <w:pStyle w:val="ConsPlusNonformat"/>
        <w:jc w:val="both"/>
      </w:pPr>
      <w:r>
        <w:t>края "Развитие градостроительства, строительства и архитектуры"</w:t>
      </w:r>
    </w:p>
    <w:p w:rsidR="00A540A3" w:rsidRDefault="00A540A3" w:rsidP="00A540A3">
      <w:pPr>
        <w:pStyle w:val="ConsPlusNonformat"/>
        <w:jc w:val="both"/>
      </w:pPr>
    </w:p>
    <w:p w:rsidR="00A540A3" w:rsidRDefault="00A540A3" w:rsidP="00A540A3">
      <w:pPr>
        <w:pStyle w:val="ConsPlusNonformat"/>
        <w:jc w:val="both"/>
      </w:pPr>
      <w:r>
        <w:t xml:space="preserve">    1. Молодая семья _________________________________________, проживающая</w:t>
      </w:r>
    </w:p>
    <w:p w:rsidR="00A540A3" w:rsidRDefault="00A540A3" w:rsidP="00A540A3">
      <w:pPr>
        <w:pStyle w:val="ConsPlusNonformat"/>
        <w:jc w:val="both"/>
      </w:pPr>
      <w:r>
        <w:t xml:space="preserve">                                     (фамилия)</w:t>
      </w:r>
    </w:p>
    <w:p w:rsidR="00A540A3" w:rsidRDefault="00A540A3" w:rsidP="00A540A3">
      <w:pPr>
        <w:pStyle w:val="ConsPlusNonformat"/>
        <w:jc w:val="both"/>
      </w:pPr>
      <w:r>
        <w:t xml:space="preserve">на  территории  Ставропольского  края,  </w:t>
      </w:r>
      <w:proofErr w:type="gramStart"/>
      <w:r>
        <w:t>признанная</w:t>
      </w:r>
      <w:proofErr w:type="gramEnd"/>
      <w:r>
        <w:t xml:space="preserve">  в установленном порядке</w:t>
      </w:r>
    </w:p>
    <w:p w:rsidR="00A540A3" w:rsidRDefault="00A540A3" w:rsidP="00A540A3">
      <w:pPr>
        <w:pStyle w:val="ConsPlusNonformat"/>
        <w:jc w:val="both"/>
      </w:pPr>
      <w:proofErr w:type="gramStart"/>
      <w:r>
        <w:t>нуждающейся</w:t>
      </w:r>
      <w:proofErr w:type="gramEnd"/>
      <w:r>
        <w:t xml:space="preserve">  в  улучшении  жилищных  условий  (далее - молодая семья края),</w:t>
      </w:r>
    </w:p>
    <w:p w:rsidR="00A540A3" w:rsidRDefault="00A540A3" w:rsidP="00A540A3">
      <w:pPr>
        <w:pStyle w:val="ConsPlusNonformat"/>
        <w:jc w:val="both"/>
      </w:pPr>
      <w:r>
        <w:t>подала "___" ___________ 20__ года заявление о признании ее семьей, имеющей</w:t>
      </w:r>
    </w:p>
    <w:p w:rsidR="00A540A3" w:rsidRDefault="00A540A3" w:rsidP="00A540A3">
      <w:pPr>
        <w:pStyle w:val="ConsPlusNonformat"/>
        <w:jc w:val="both"/>
      </w:pPr>
      <w:r>
        <w:t>достаточные доходы, позволяющие получить ипотечный кредит (заем), либо иные</w:t>
      </w:r>
    </w:p>
    <w:p w:rsidR="00A540A3" w:rsidRDefault="00A540A3" w:rsidP="00A540A3">
      <w:pPr>
        <w:pStyle w:val="ConsPlusNonformat"/>
        <w:jc w:val="both"/>
      </w:pPr>
      <w:r>
        <w:t>денежные  средства,  достаточные  для  оплаты расчетной (средней) стоимости</w:t>
      </w:r>
    </w:p>
    <w:p w:rsidR="00A540A3" w:rsidRDefault="00A540A3" w:rsidP="00A540A3">
      <w:pPr>
        <w:pStyle w:val="ConsPlusNonformat"/>
        <w:jc w:val="both"/>
      </w:pPr>
      <w:r>
        <w:t>жилья  в части, превышающей размер социальной выплаты на приобретение жилья</w:t>
      </w:r>
    </w:p>
    <w:p w:rsidR="00A540A3" w:rsidRDefault="00A540A3" w:rsidP="00A540A3">
      <w:pPr>
        <w:pStyle w:val="ConsPlusNonformat"/>
        <w:jc w:val="both"/>
      </w:pPr>
      <w:r>
        <w:t xml:space="preserve">или  строительство  индивидуального  жилого  дома, </w:t>
      </w:r>
      <w:proofErr w:type="gramStart"/>
      <w:r>
        <w:t>предоставляемой</w:t>
      </w:r>
      <w:proofErr w:type="gramEnd"/>
      <w:r>
        <w:t xml:space="preserve"> в рамках</w:t>
      </w:r>
    </w:p>
    <w:p w:rsidR="00A540A3" w:rsidRDefault="00A540A3" w:rsidP="00A540A3">
      <w:pPr>
        <w:pStyle w:val="ConsPlusNonformat"/>
        <w:jc w:val="both"/>
      </w:pPr>
      <w:r>
        <w:t>реализации  подпрограммы "Жилище" государственной программы Ставропольского</w:t>
      </w:r>
    </w:p>
    <w:p w:rsidR="00A540A3" w:rsidRDefault="00A540A3" w:rsidP="00A540A3">
      <w:pPr>
        <w:pStyle w:val="ConsPlusNonformat"/>
        <w:jc w:val="both"/>
      </w:pPr>
      <w:proofErr w:type="gramStart"/>
      <w:r>
        <w:t>края  "Развитие  градостроительства,  строительства  и  архитектуры" (далее</w:t>
      </w:r>
      <w:proofErr w:type="gramEnd"/>
    </w:p>
    <w:p w:rsidR="00A540A3" w:rsidRDefault="00A540A3" w:rsidP="00A540A3">
      <w:pPr>
        <w:pStyle w:val="ConsPlusNonformat"/>
        <w:jc w:val="both"/>
      </w:pPr>
      <w:r>
        <w:t>соответственно - заявление молодой семьи края, социальная выплата).</w:t>
      </w:r>
    </w:p>
    <w:p w:rsidR="00A540A3" w:rsidRDefault="00A540A3" w:rsidP="00A540A3">
      <w:pPr>
        <w:pStyle w:val="ConsPlusNonformat"/>
        <w:jc w:val="both"/>
      </w:pPr>
      <w:r>
        <w:t xml:space="preserve">    2. К заявлению молодой семьи края прилагаются следующие документы:</w:t>
      </w:r>
    </w:p>
    <w:p w:rsidR="00A540A3" w:rsidRDefault="00A540A3" w:rsidP="00A540A3">
      <w:pPr>
        <w:pStyle w:val="ConsPlusNonformat"/>
        <w:jc w:val="both"/>
      </w:pPr>
      <w:r>
        <w:t xml:space="preserve">    1) ___________________________________________________________________;</w:t>
      </w:r>
    </w:p>
    <w:p w:rsidR="00A540A3" w:rsidRDefault="00A540A3" w:rsidP="00A540A3">
      <w:pPr>
        <w:pStyle w:val="ConsPlusNonformat"/>
        <w:jc w:val="both"/>
      </w:pPr>
      <w:r>
        <w:t xml:space="preserve">    2) ___________________________________________________________________;</w:t>
      </w:r>
    </w:p>
    <w:p w:rsidR="00A540A3" w:rsidRDefault="00A540A3" w:rsidP="00A540A3">
      <w:pPr>
        <w:pStyle w:val="ConsPlusNonformat"/>
        <w:jc w:val="both"/>
      </w:pPr>
      <w:r>
        <w:t xml:space="preserve">    3) ___________________________________________________________________;</w:t>
      </w:r>
    </w:p>
    <w:p w:rsidR="00A540A3" w:rsidRDefault="00A540A3" w:rsidP="00A540A3">
      <w:pPr>
        <w:pStyle w:val="ConsPlusNonformat"/>
        <w:jc w:val="both"/>
      </w:pPr>
      <w:r>
        <w:t xml:space="preserve">    4) ___________________________________________________________________.</w:t>
      </w:r>
    </w:p>
    <w:p w:rsidR="00A540A3" w:rsidRDefault="00A540A3" w:rsidP="00A540A3">
      <w:pPr>
        <w:pStyle w:val="ConsPlusNonformat"/>
        <w:jc w:val="both"/>
      </w:pPr>
      <w:r>
        <w:t xml:space="preserve">    Состав молодой семьи края __________ человек, в том числе:</w:t>
      </w:r>
    </w:p>
    <w:p w:rsidR="00A540A3" w:rsidRDefault="00A540A3" w:rsidP="00A540A3">
      <w:pPr>
        <w:pStyle w:val="ConsPlusNonformat"/>
        <w:jc w:val="both"/>
      </w:pPr>
      <w:r>
        <w:t xml:space="preserve">    супруг _______________________________________________________________;</w:t>
      </w:r>
    </w:p>
    <w:p w:rsidR="00A540A3" w:rsidRDefault="00A540A3" w:rsidP="00A540A3">
      <w:pPr>
        <w:pStyle w:val="ConsPlusNonformat"/>
        <w:jc w:val="both"/>
      </w:pPr>
      <w:r>
        <w:t xml:space="preserve">                          (Ф.И.О., дата рождения)</w:t>
      </w:r>
    </w:p>
    <w:p w:rsidR="00A540A3" w:rsidRDefault="00A540A3" w:rsidP="00A540A3">
      <w:pPr>
        <w:pStyle w:val="ConsPlusNonformat"/>
        <w:jc w:val="both"/>
      </w:pPr>
      <w:r>
        <w:t xml:space="preserve">    супруга ______________________________________________________________;</w:t>
      </w:r>
    </w:p>
    <w:p w:rsidR="00A540A3" w:rsidRDefault="00A540A3" w:rsidP="00A540A3">
      <w:pPr>
        <w:pStyle w:val="ConsPlusNonformat"/>
        <w:jc w:val="both"/>
      </w:pPr>
      <w:r>
        <w:t xml:space="preserve">                          (Ф.И.О., дата рождения)</w:t>
      </w:r>
    </w:p>
    <w:p w:rsidR="00A540A3" w:rsidRDefault="00A540A3" w:rsidP="00A540A3">
      <w:pPr>
        <w:pStyle w:val="ConsPlusNonformat"/>
        <w:jc w:val="both"/>
      </w:pPr>
      <w:r>
        <w:t xml:space="preserve">    дети:</w:t>
      </w:r>
    </w:p>
    <w:p w:rsidR="00A540A3" w:rsidRDefault="00A540A3" w:rsidP="00A540A3">
      <w:pPr>
        <w:pStyle w:val="ConsPlusNonformat"/>
        <w:jc w:val="both"/>
      </w:pPr>
      <w:r>
        <w:t xml:space="preserve">    ______________________________________________________________________;</w:t>
      </w:r>
    </w:p>
    <w:p w:rsidR="00A540A3" w:rsidRDefault="00A540A3" w:rsidP="00A540A3">
      <w:pPr>
        <w:pStyle w:val="ConsPlusNonformat"/>
        <w:jc w:val="both"/>
      </w:pPr>
      <w:r>
        <w:t xml:space="preserve">                          (Ф.И.О., дата рождения)</w:t>
      </w:r>
    </w:p>
    <w:p w:rsidR="00A540A3" w:rsidRDefault="00A540A3" w:rsidP="00A540A3">
      <w:pPr>
        <w:pStyle w:val="ConsPlusNonformat"/>
        <w:jc w:val="both"/>
      </w:pPr>
      <w:r>
        <w:t xml:space="preserve">    ______________________________________________________________________;</w:t>
      </w:r>
    </w:p>
    <w:p w:rsidR="00A540A3" w:rsidRDefault="00A540A3" w:rsidP="00A540A3">
      <w:pPr>
        <w:pStyle w:val="ConsPlusNonformat"/>
        <w:jc w:val="both"/>
      </w:pPr>
      <w:r>
        <w:t xml:space="preserve">                          (Ф.И.О., дата рождения)</w:t>
      </w:r>
    </w:p>
    <w:p w:rsidR="00A540A3" w:rsidRDefault="00A540A3" w:rsidP="00A540A3">
      <w:pPr>
        <w:pStyle w:val="ConsPlusNonformat"/>
        <w:jc w:val="both"/>
      </w:pPr>
      <w:r>
        <w:t xml:space="preserve">    ______________________________________________________________________.</w:t>
      </w:r>
    </w:p>
    <w:p w:rsidR="00A540A3" w:rsidRDefault="00A540A3" w:rsidP="00A540A3">
      <w:pPr>
        <w:pStyle w:val="ConsPlusNonformat"/>
        <w:jc w:val="both"/>
      </w:pPr>
      <w:r>
        <w:t xml:space="preserve">                          (Ф.И.О., дата рождения)</w:t>
      </w:r>
    </w:p>
    <w:p w:rsidR="00A540A3" w:rsidRDefault="00A540A3" w:rsidP="00A540A3">
      <w:pPr>
        <w:pStyle w:val="ConsPlusNonformat"/>
        <w:jc w:val="both"/>
      </w:pPr>
      <w:r>
        <w:t xml:space="preserve">    3.  </w:t>
      </w:r>
      <w:proofErr w:type="gramStart"/>
      <w:r>
        <w:t>Расчет,  позволяющий  принять  заключение  о признании (об отказе в</w:t>
      </w:r>
      <w:proofErr w:type="gramEnd"/>
    </w:p>
    <w:p w:rsidR="00A540A3" w:rsidRDefault="00A540A3" w:rsidP="00A540A3">
      <w:pPr>
        <w:pStyle w:val="ConsPlusNonformat"/>
        <w:jc w:val="both"/>
      </w:pPr>
      <w:proofErr w:type="gramStart"/>
      <w:r>
        <w:t>признании</w:t>
      </w:r>
      <w:proofErr w:type="gramEnd"/>
      <w:r>
        <w:t>)   молодой   семьи   края  семьей,  имеющей  достаточные  доходы,</w:t>
      </w:r>
    </w:p>
    <w:p w:rsidR="00A540A3" w:rsidRDefault="00A540A3" w:rsidP="00A540A3">
      <w:pPr>
        <w:pStyle w:val="ConsPlusNonformat"/>
        <w:jc w:val="both"/>
      </w:pPr>
      <w:r>
        <w:t>позволяющие  получить ипотечный кредит (заем), либо иные денежные средства,</w:t>
      </w:r>
    </w:p>
    <w:p w:rsidR="00A540A3" w:rsidRDefault="00A540A3" w:rsidP="00A540A3">
      <w:pPr>
        <w:pStyle w:val="ConsPlusNonformat"/>
        <w:jc w:val="both"/>
      </w:pPr>
      <w:r>
        <w:t>достаточные  для  оплаты  расчетной  (средней)  стоимости  жилья  в  части,</w:t>
      </w:r>
    </w:p>
    <w:p w:rsidR="00A540A3" w:rsidRDefault="00A540A3" w:rsidP="00A540A3">
      <w:pPr>
        <w:pStyle w:val="ConsPlusNonformat"/>
        <w:jc w:val="both"/>
      </w:pPr>
      <w:r>
        <w:t>превышающей размер предоставляемой социальной выплаты:</w:t>
      </w:r>
    </w:p>
    <w:p w:rsidR="00A540A3" w:rsidRDefault="00A540A3" w:rsidP="00A540A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9"/>
        <w:gridCol w:w="1134"/>
        <w:gridCol w:w="1247"/>
        <w:gridCol w:w="1020"/>
        <w:gridCol w:w="964"/>
        <w:gridCol w:w="1134"/>
        <w:gridCol w:w="1417"/>
        <w:gridCol w:w="964"/>
      </w:tblGrid>
      <w:tr w:rsidR="00A540A3" w:rsidTr="000B65A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3" w:rsidRDefault="00A540A3" w:rsidP="000B65A0">
            <w:pPr>
              <w:pStyle w:val="ConsPlusNormal"/>
              <w:jc w:val="center"/>
            </w:pPr>
            <w:r>
              <w:t xml:space="preserve">Состав </w:t>
            </w:r>
            <w:r>
              <w:lastRenderedPageBreak/>
              <w:t>молодой семьи края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3" w:rsidRDefault="00A540A3" w:rsidP="000B65A0">
            <w:pPr>
              <w:pStyle w:val="ConsPlusNormal"/>
              <w:jc w:val="center"/>
            </w:pPr>
            <w:r>
              <w:lastRenderedPageBreak/>
              <w:t xml:space="preserve">Размер </w:t>
            </w:r>
            <w:r>
              <w:lastRenderedPageBreak/>
              <w:t>общей площади жилья для расчета размера социальной выплаты (кв. 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3" w:rsidRDefault="00A540A3" w:rsidP="000B65A0">
            <w:pPr>
              <w:pStyle w:val="ConsPlusNormal"/>
              <w:jc w:val="center"/>
            </w:pPr>
            <w:r>
              <w:lastRenderedPageBreak/>
              <w:t xml:space="preserve">Норматив </w:t>
            </w:r>
            <w:r>
              <w:lastRenderedPageBreak/>
              <w:t>стоимости 1 кв. м общей площади жилья по муниципальному образованию Ставропольского края (рублей)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3" w:rsidRDefault="00A540A3" w:rsidP="000B65A0">
            <w:pPr>
              <w:pStyle w:val="ConsPlusNormal"/>
              <w:jc w:val="center"/>
            </w:pPr>
            <w:r>
              <w:lastRenderedPageBreak/>
              <w:t>Расчетна</w:t>
            </w:r>
            <w:r>
              <w:lastRenderedPageBreak/>
              <w:t xml:space="preserve">я (средняя) стоимость жилья </w:t>
            </w:r>
            <w:r>
              <w:rPr/>
              <w:t>&lt;*&gt;</w:t>
            </w:r>
            <w:r>
              <w:t xml:space="preserve"> (рублей)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3" w:rsidRDefault="00A540A3" w:rsidP="000B65A0">
            <w:pPr>
              <w:pStyle w:val="ConsPlusNormal"/>
              <w:jc w:val="center"/>
            </w:pPr>
            <w:r>
              <w:lastRenderedPageBreak/>
              <w:t xml:space="preserve">Размер </w:t>
            </w:r>
            <w:r>
              <w:lastRenderedPageBreak/>
              <w:t xml:space="preserve">социальной выплаты </w:t>
            </w:r>
            <w:r>
              <w:rPr/>
              <w:t>&lt;**&gt;</w:t>
            </w:r>
            <w:r>
              <w:t xml:space="preserve">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3" w:rsidRDefault="00A540A3" w:rsidP="000B65A0">
            <w:pPr>
              <w:pStyle w:val="ConsPlusNormal"/>
              <w:jc w:val="center"/>
            </w:pPr>
            <w:r>
              <w:lastRenderedPageBreak/>
              <w:t xml:space="preserve">Часть </w:t>
            </w:r>
            <w:r>
              <w:lastRenderedPageBreak/>
              <w:t>расчетной (средней) стоимости жилья, превышающей размер социальной выплаты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3" w:rsidRDefault="00A540A3" w:rsidP="000B65A0">
            <w:pPr>
              <w:pStyle w:val="ConsPlusNormal"/>
              <w:jc w:val="center"/>
            </w:pPr>
            <w:r>
              <w:lastRenderedPageBreak/>
              <w:t xml:space="preserve">Размер </w:t>
            </w:r>
            <w:r>
              <w:lastRenderedPageBreak/>
              <w:t>собственных и заемных средств молодой семьи, подтвержденный представленными документами (рублей)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3" w:rsidRDefault="00A540A3" w:rsidP="000B65A0">
            <w:pPr>
              <w:pStyle w:val="ConsPlusNormal"/>
              <w:jc w:val="center"/>
            </w:pPr>
            <w:r>
              <w:lastRenderedPageBreak/>
              <w:t>Результ</w:t>
            </w:r>
            <w:r>
              <w:lastRenderedPageBreak/>
              <w:t xml:space="preserve">ат сравнения </w:t>
            </w:r>
            <w:r>
              <w:rPr/>
              <w:t>&lt;***&gt;</w:t>
            </w:r>
          </w:p>
        </w:tc>
      </w:tr>
      <w:tr w:rsidR="00A540A3" w:rsidTr="000B65A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  <w:jc w:val="center"/>
            </w:pPr>
            <w:bookmarkStart w:id="1" w:name="Par1104"/>
            <w:bookmarkEnd w:id="1"/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  <w:jc w:val="center"/>
            </w:pPr>
            <w:bookmarkStart w:id="2" w:name="Par1105"/>
            <w:bookmarkEnd w:id="2"/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  <w:jc w:val="center"/>
            </w:pPr>
            <w:bookmarkStart w:id="3" w:name="Par1108"/>
            <w:bookmarkEnd w:id="3"/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  <w:jc w:val="center"/>
            </w:pPr>
            <w:bookmarkStart w:id="4" w:name="Par1109"/>
            <w:bookmarkEnd w:id="4"/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  <w:jc w:val="center"/>
            </w:pPr>
            <w:r>
              <w:t>8</w:t>
            </w:r>
          </w:p>
        </w:tc>
      </w:tr>
      <w:tr w:rsidR="00A540A3" w:rsidTr="000B65A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3" w:rsidRDefault="00A540A3" w:rsidP="000B65A0">
            <w:pPr>
              <w:pStyle w:val="ConsPlusNormal"/>
            </w:pPr>
          </w:p>
        </w:tc>
      </w:tr>
    </w:tbl>
    <w:p w:rsidR="00A540A3" w:rsidRDefault="00A540A3" w:rsidP="00A540A3">
      <w:pPr>
        <w:pStyle w:val="ConsPlusNormal"/>
        <w:jc w:val="both"/>
      </w:pPr>
    </w:p>
    <w:p w:rsidR="00A540A3" w:rsidRDefault="00A540A3" w:rsidP="00A540A3">
      <w:pPr>
        <w:pStyle w:val="ConsPlusNonformat"/>
        <w:jc w:val="both"/>
      </w:pPr>
      <w:r>
        <w:t xml:space="preserve">    4.   На   основании  результата  сравнения  части  расчетной  (средней)</w:t>
      </w:r>
    </w:p>
    <w:p w:rsidR="00A540A3" w:rsidRDefault="00A540A3" w:rsidP="00A540A3">
      <w:pPr>
        <w:pStyle w:val="ConsPlusNonformat"/>
        <w:jc w:val="both"/>
      </w:pPr>
      <w:r>
        <w:t>стоимости   жилья,   превышающей   размер  социальной  выплаты,  и  размера</w:t>
      </w:r>
    </w:p>
    <w:p w:rsidR="00A540A3" w:rsidRDefault="00A540A3" w:rsidP="00A540A3">
      <w:pPr>
        <w:pStyle w:val="ConsPlusNonformat"/>
        <w:jc w:val="both"/>
      </w:pPr>
      <w:r>
        <w:t>собственных   и   заемных   средств  молодой  семьи  края,  подтвержденного</w:t>
      </w:r>
    </w:p>
    <w:p w:rsidR="00A540A3" w:rsidRDefault="00A540A3" w:rsidP="00A540A3">
      <w:pPr>
        <w:pStyle w:val="ConsPlusNonformat"/>
        <w:jc w:val="both"/>
      </w:pPr>
      <w:r>
        <w:t>представленными документами, молодая семья края ___________________________</w:t>
      </w:r>
    </w:p>
    <w:p w:rsidR="00A540A3" w:rsidRDefault="00A540A3" w:rsidP="00A540A3">
      <w:pPr>
        <w:pStyle w:val="ConsPlusNonformat"/>
        <w:jc w:val="both"/>
      </w:pPr>
      <w:r>
        <w:t xml:space="preserve">                                                         (фамилия)</w:t>
      </w:r>
    </w:p>
    <w:p w:rsidR="00A540A3" w:rsidRDefault="00A540A3" w:rsidP="00A540A3">
      <w:pPr>
        <w:pStyle w:val="ConsPlusNonformat"/>
        <w:jc w:val="both"/>
      </w:pPr>
      <w:proofErr w:type="gramStart"/>
      <w:r>
        <w:t>признана</w:t>
      </w:r>
      <w:proofErr w:type="gramEnd"/>
      <w:r>
        <w:t xml:space="preserve">  (не  признана)  семьей,  имеющей  достаточные доходы, позволяющие</w:t>
      </w:r>
    </w:p>
    <w:p w:rsidR="00A540A3" w:rsidRDefault="00A540A3" w:rsidP="00A540A3">
      <w:pPr>
        <w:pStyle w:val="ConsPlusNonformat"/>
        <w:jc w:val="both"/>
      </w:pPr>
      <w:r>
        <w:t>получить  ипотечный кредит (заем), либо иные денежные средства, достаточные</w:t>
      </w:r>
    </w:p>
    <w:p w:rsidR="00A540A3" w:rsidRDefault="00A540A3" w:rsidP="00A540A3">
      <w:pPr>
        <w:pStyle w:val="ConsPlusNonformat"/>
        <w:jc w:val="both"/>
      </w:pPr>
      <w:r>
        <w:t>для  оплаты расчетной (средней) стоимости жилья в части, превышающей размер</w:t>
      </w:r>
    </w:p>
    <w:p w:rsidR="00A540A3" w:rsidRDefault="00A540A3" w:rsidP="00A540A3">
      <w:pPr>
        <w:pStyle w:val="ConsPlusNonformat"/>
        <w:jc w:val="both"/>
      </w:pPr>
      <w:r>
        <w:t>социальной выплаты.</w:t>
      </w:r>
    </w:p>
    <w:p w:rsidR="00A540A3" w:rsidRDefault="00A540A3" w:rsidP="00A540A3">
      <w:pPr>
        <w:pStyle w:val="ConsPlusNonformat"/>
        <w:jc w:val="both"/>
      </w:pPr>
    </w:p>
    <w:p w:rsidR="00A540A3" w:rsidRDefault="00A540A3" w:rsidP="00A540A3">
      <w:pPr>
        <w:pStyle w:val="ConsPlusNonformat"/>
        <w:jc w:val="both"/>
      </w:pPr>
      <w:r>
        <w:t>Руководитель органа</w:t>
      </w:r>
    </w:p>
    <w:p w:rsidR="00A540A3" w:rsidRDefault="00A540A3" w:rsidP="00A540A3">
      <w:pPr>
        <w:pStyle w:val="ConsPlusNonformat"/>
        <w:jc w:val="both"/>
      </w:pPr>
      <w:r>
        <w:t>местного самоуправления</w:t>
      </w:r>
    </w:p>
    <w:p w:rsidR="00A540A3" w:rsidRDefault="00A540A3" w:rsidP="00A540A3">
      <w:pPr>
        <w:pStyle w:val="ConsPlusNonformat"/>
        <w:jc w:val="both"/>
      </w:pPr>
      <w:r>
        <w:t>муниципального образования</w:t>
      </w:r>
    </w:p>
    <w:p w:rsidR="00A540A3" w:rsidRDefault="00A540A3" w:rsidP="00A540A3">
      <w:pPr>
        <w:pStyle w:val="ConsPlusNonformat"/>
        <w:jc w:val="both"/>
      </w:pPr>
      <w:r>
        <w:t>Ставропольского края             _________________  _______________________</w:t>
      </w:r>
    </w:p>
    <w:p w:rsidR="00A540A3" w:rsidRDefault="00A540A3" w:rsidP="00A540A3">
      <w:pPr>
        <w:pStyle w:val="ConsPlusNonformat"/>
        <w:jc w:val="both"/>
      </w:pPr>
      <w:r>
        <w:t xml:space="preserve">                                  (подпись, дата)    (расшифровка подписи)</w:t>
      </w:r>
    </w:p>
    <w:p w:rsidR="00A540A3" w:rsidRDefault="00A540A3" w:rsidP="00A540A3">
      <w:pPr>
        <w:pStyle w:val="ConsPlusNonformat"/>
        <w:jc w:val="both"/>
      </w:pPr>
      <w:r>
        <w:t>М.П.</w:t>
      </w:r>
    </w:p>
    <w:p w:rsidR="00A540A3" w:rsidRDefault="00A540A3" w:rsidP="00A540A3">
      <w:pPr>
        <w:pStyle w:val="ConsPlusNormal"/>
        <w:jc w:val="both"/>
      </w:pPr>
    </w:p>
    <w:p w:rsidR="00A540A3" w:rsidRDefault="00A540A3" w:rsidP="00A540A3">
      <w:pPr>
        <w:pStyle w:val="ConsPlusNormal"/>
        <w:ind w:firstLine="540"/>
        <w:jc w:val="both"/>
      </w:pPr>
      <w:r>
        <w:t>--------------------------------</w:t>
      </w:r>
    </w:p>
    <w:p w:rsidR="00A540A3" w:rsidRDefault="00A540A3" w:rsidP="00A540A3">
      <w:pPr>
        <w:pStyle w:val="ConsPlusNormal"/>
        <w:spacing w:before="200"/>
        <w:ind w:firstLine="540"/>
        <w:jc w:val="both"/>
      </w:pPr>
      <w:bookmarkStart w:id="5" w:name="Par1138"/>
      <w:bookmarkEnd w:id="5"/>
      <w:r>
        <w:t xml:space="preserve">&lt;*&gt; Расчетная (средняя) стоимость жилья определяется как произведение значения размера общей площади жилья для расчета размера социальной выплаты, указанного в </w:t>
      </w:r>
      <w:r>
        <w:rPr/>
        <w:t>графе 2</w:t>
      </w:r>
      <w:r>
        <w:t xml:space="preserve">, и значения норматива стоимости 1 кв. м общей площади жилья по муниципальному образованию Ставропольского края, указанного в </w:t>
      </w:r>
      <w:r>
        <w:rPr/>
        <w:t>графе 3</w:t>
      </w:r>
      <w:r>
        <w:t>.</w:t>
      </w:r>
    </w:p>
    <w:p w:rsidR="00A540A3" w:rsidRDefault="00A540A3" w:rsidP="00A540A3">
      <w:pPr>
        <w:pStyle w:val="ConsPlusNormal"/>
        <w:spacing w:before="200"/>
        <w:ind w:firstLine="540"/>
        <w:jc w:val="both"/>
      </w:pPr>
      <w:bookmarkStart w:id="6" w:name="Par1139"/>
      <w:bookmarkEnd w:id="6"/>
      <w:r>
        <w:t>&lt;**&gt; Размер социальной выплаты составляет не менее:</w:t>
      </w:r>
    </w:p>
    <w:p w:rsidR="00A540A3" w:rsidRDefault="00A540A3" w:rsidP="00A540A3">
      <w:pPr>
        <w:pStyle w:val="ConsPlusNormal"/>
        <w:spacing w:before="200"/>
        <w:ind w:firstLine="540"/>
        <w:jc w:val="both"/>
      </w:pPr>
      <w:proofErr w:type="gramStart"/>
      <w:r>
        <w:t>30 процентов расчетной (средней) стоимости жилья, определяемой в соответствии с требованиями Правил предоставления молодым семьям социальных выплат на приобретение (строительство) жилья и их использования, являющихся приложением 4 к подпрограмме "Обеспечение жильем молодых семей" федеральной целевой программы "Жилище" на 2015 - 2020 годы, утвержденной постановлением Правительства Российской Федерации от 17 декабря 2010 г. N 1050 (далее - Правила), - для молодых семей края, не</w:t>
      </w:r>
      <w:proofErr w:type="gramEnd"/>
      <w:r>
        <w:t xml:space="preserve"> имеющих детей;</w:t>
      </w:r>
    </w:p>
    <w:p w:rsidR="00A540A3" w:rsidRDefault="00A540A3" w:rsidP="00A540A3">
      <w:pPr>
        <w:pStyle w:val="ConsPlusNormal"/>
        <w:spacing w:before="200"/>
        <w:ind w:firstLine="540"/>
        <w:jc w:val="both"/>
      </w:pPr>
      <w:r>
        <w:t>35 процентов расчетной (средней) стоимости жилья, определяемой в соответствии с требованиями Правил, - для молодых семей края, имеющих одного ребенка или более, а также для неполных молодых семей края, состоящих из одного молодого родителя и одного ребенка или более.</w:t>
      </w:r>
    </w:p>
    <w:p w:rsidR="00A540A3" w:rsidRDefault="00A540A3" w:rsidP="00A540A3">
      <w:pPr>
        <w:pStyle w:val="ConsPlusNormal"/>
        <w:spacing w:before="200"/>
        <w:ind w:firstLine="540"/>
        <w:jc w:val="both"/>
      </w:pPr>
      <w:bookmarkStart w:id="7" w:name="Par1142"/>
      <w:bookmarkEnd w:id="7"/>
      <w:r>
        <w:t xml:space="preserve">&lt;***&gt; Результат сравнения определяется как разность значений части расчетной (средней) стоимости жилья, превышающей размер социальной выплаты, указанной в </w:t>
      </w:r>
      <w:r>
        <w:rPr/>
        <w:t>графе 6</w:t>
      </w:r>
      <w:r>
        <w:t xml:space="preserve">, и размера собственных и заемных средств молодой семьи края, подтвержденного представленными документами, указанного в </w:t>
      </w:r>
      <w:r>
        <w:rPr/>
        <w:t>графе 7</w:t>
      </w:r>
      <w:r>
        <w:t>.</w:t>
      </w:r>
    </w:p>
    <w:p w:rsidR="00340F6A" w:rsidRDefault="00A540A3" w:rsidP="00A540A3">
      <w:pPr>
        <w:pStyle w:val="ConsPlusNormal"/>
        <w:spacing w:before="200"/>
        <w:ind w:firstLine="540"/>
        <w:jc w:val="both"/>
      </w:pPr>
      <w:r>
        <w:t xml:space="preserve">Результат сравнения указывается со знаком "+", если показатель, указанный в </w:t>
      </w:r>
      <w:r>
        <w:rPr/>
        <w:t>графе 6</w:t>
      </w:r>
      <w:r>
        <w:t xml:space="preserve">, меньше либо равен показателю, указанному в </w:t>
      </w:r>
      <w:r>
        <w:rPr/>
        <w:t>графе 7</w:t>
      </w:r>
      <w:r>
        <w:t>, и со знаком "</w:t>
      </w:r>
      <w:proofErr w:type="gramStart"/>
      <w:r>
        <w:t>-"</w:t>
      </w:r>
      <w:proofErr w:type="gramEnd"/>
      <w:r>
        <w:t xml:space="preserve">, если показатель, указанный в </w:t>
      </w:r>
      <w:r>
        <w:rPr/>
        <w:t>графе 6</w:t>
      </w:r>
      <w:r>
        <w:t xml:space="preserve">, больше показателя, указанного в </w:t>
      </w:r>
      <w:r>
        <w:rPr/>
        <w:t>графе 7</w:t>
      </w:r>
      <w:r>
        <w:t>.</w:t>
      </w:r>
      <w:bookmarkStart w:id="8" w:name="_GoBack"/>
      <w:bookmarkEnd w:id="8"/>
    </w:p>
    <w:sectPr w:rsidR="0034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A3"/>
    <w:rsid w:val="00340F6A"/>
    <w:rsid w:val="00A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4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4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2018-04-11T18:50:00Z</dcterms:created>
  <dcterms:modified xsi:type="dcterms:W3CDTF">2018-04-11T19:03:00Z</dcterms:modified>
</cp:coreProperties>
</file>