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4C" w:rsidRDefault="00B84D4C" w:rsidP="00B84D4C">
      <w:pPr>
        <w:pStyle w:val="ConsPlusNormal"/>
        <w:jc w:val="right"/>
        <w:outlineLvl w:val="1"/>
      </w:pPr>
      <w:r>
        <w:t>Приложение N 3</w:t>
      </w:r>
    </w:p>
    <w:p w:rsidR="00B84D4C" w:rsidRDefault="00B84D4C" w:rsidP="00B84D4C">
      <w:pPr>
        <w:pStyle w:val="ConsPlusNormal"/>
        <w:jc w:val="right"/>
      </w:pPr>
      <w:r>
        <w:t>к Правилам предоставления молодым семьям</w:t>
      </w:r>
    </w:p>
    <w:p w:rsidR="00B84D4C" w:rsidRDefault="00B84D4C" w:rsidP="00B84D4C">
      <w:pPr>
        <w:pStyle w:val="ConsPlusNormal"/>
        <w:jc w:val="right"/>
      </w:pPr>
      <w:r>
        <w:t>за счет средств республиканского бюджета</w:t>
      </w:r>
    </w:p>
    <w:p w:rsidR="00B84D4C" w:rsidRDefault="00B84D4C" w:rsidP="00B84D4C">
      <w:pPr>
        <w:pStyle w:val="ConsPlusNormal"/>
        <w:jc w:val="right"/>
      </w:pPr>
      <w:r>
        <w:t>Чувашской Республики социальных выплат</w:t>
      </w:r>
    </w:p>
    <w:p w:rsidR="00B84D4C" w:rsidRDefault="00B84D4C" w:rsidP="00B84D4C">
      <w:pPr>
        <w:pStyle w:val="ConsPlusNormal"/>
        <w:jc w:val="right"/>
      </w:pPr>
      <w:r>
        <w:t>на строительство или приобретение жилья</w:t>
      </w:r>
    </w:p>
    <w:p w:rsidR="00B84D4C" w:rsidRDefault="00B84D4C" w:rsidP="00B84D4C">
      <w:pPr>
        <w:pStyle w:val="ConsPlusNormal"/>
        <w:jc w:val="right"/>
      </w:pPr>
      <w:r>
        <w:t>в рамках реализации Указа Президента</w:t>
      </w:r>
    </w:p>
    <w:p w:rsidR="00B84D4C" w:rsidRDefault="00B84D4C" w:rsidP="00B84D4C">
      <w:pPr>
        <w:pStyle w:val="ConsPlusNormal"/>
        <w:jc w:val="right"/>
      </w:pPr>
      <w:r>
        <w:t>Чувашской Республики от 6 марта 2002 г. N 51</w:t>
      </w:r>
    </w:p>
    <w:p w:rsidR="00B84D4C" w:rsidRDefault="00B84D4C" w:rsidP="00B84D4C">
      <w:pPr>
        <w:pStyle w:val="ConsPlusNormal"/>
        <w:jc w:val="right"/>
      </w:pPr>
      <w:r>
        <w:t>"О мерах по усилению государственной поддержки</w:t>
      </w:r>
    </w:p>
    <w:p w:rsidR="00B84D4C" w:rsidRDefault="00B84D4C" w:rsidP="00B84D4C">
      <w:pPr>
        <w:pStyle w:val="ConsPlusNormal"/>
        <w:jc w:val="right"/>
      </w:pPr>
      <w:r>
        <w:t>молодых граждан в Чувашской Республике"</w:t>
      </w:r>
    </w:p>
    <w:p w:rsidR="00B84D4C" w:rsidRDefault="00B84D4C" w:rsidP="00B84D4C">
      <w:pPr>
        <w:pStyle w:val="ConsPlusNormal"/>
        <w:jc w:val="right"/>
      </w:pPr>
    </w:p>
    <w:p w:rsidR="00B84D4C" w:rsidRDefault="00B84D4C" w:rsidP="00B84D4C">
      <w:pPr>
        <w:pStyle w:val="ConsPlusNormal"/>
        <w:ind w:firstLine="540"/>
      </w:pPr>
    </w:p>
    <w:p w:rsidR="00B84D4C" w:rsidRDefault="00B84D4C" w:rsidP="00B84D4C">
      <w:pPr>
        <w:pStyle w:val="ConsPlusNonformat"/>
        <w:jc w:val="both"/>
      </w:pPr>
      <w:bookmarkStart w:id="0" w:name="Par407"/>
      <w:bookmarkEnd w:id="0"/>
      <w:r>
        <w:t xml:space="preserve">                                   ОТЧЕТ</w:t>
      </w:r>
    </w:p>
    <w:p w:rsidR="00B84D4C" w:rsidRDefault="00B84D4C" w:rsidP="00B84D4C">
      <w:pPr>
        <w:pStyle w:val="ConsPlusNonformat"/>
        <w:jc w:val="both"/>
      </w:pPr>
      <w:r>
        <w:t xml:space="preserve">             об использовании средств республиканского бюджета</w:t>
      </w:r>
    </w:p>
    <w:p w:rsidR="00B84D4C" w:rsidRDefault="00B84D4C" w:rsidP="00B84D4C">
      <w:pPr>
        <w:pStyle w:val="ConsPlusNonformat"/>
        <w:jc w:val="both"/>
      </w:pPr>
      <w:r>
        <w:t xml:space="preserve">            Чувашской Республики, выделенных на предоставление</w:t>
      </w:r>
    </w:p>
    <w:p w:rsidR="00B84D4C" w:rsidRDefault="00B84D4C" w:rsidP="00B84D4C">
      <w:pPr>
        <w:pStyle w:val="ConsPlusNonformat"/>
        <w:jc w:val="both"/>
      </w:pPr>
      <w:r>
        <w:t xml:space="preserve">           социальных выплат молодым семьям в рамках реализации</w:t>
      </w:r>
    </w:p>
    <w:p w:rsidR="00B84D4C" w:rsidRDefault="00B84D4C" w:rsidP="00B84D4C">
      <w:pPr>
        <w:pStyle w:val="ConsPlusNonformat"/>
        <w:jc w:val="both"/>
      </w:pPr>
      <w:r>
        <w:t xml:space="preserve">         Указа Президента Чувашской Республики от 6 марта 2002 г.</w:t>
      </w:r>
    </w:p>
    <w:p w:rsidR="00B84D4C" w:rsidRDefault="00B84D4C" w:rsidP="00B84D4C">
      <w:pPr>
        <w:pStyle w:val="ConsPlusNonformat"/>
        <w:jc w:val="both"/>
      </w:pPr>
      <w:r>
        <w:t xml:space="preserve">            N 51 "О мерах по усилению государственной поддержки</w:t>
      </w:r>
    </w:p>
    <w:p w:rsidR="00B84D4C" w:rsidRDefault="00B84D4C" w:rsidP="00B84D4C">
      <w:pPr>
        <w:pStyle w:val="ConsPlusNonformat"/>
        <w:jc w:val="both"/>
      </w:pPr>
      <w:r>
        <w:t xml:space="preserve">                 молодых граждан в Чувашской Республике",</w:t>
      </w:r>
      <w:bookmarkStart w:id="1" w:name="_GoBack"/>
      <w:bookmarkEnd w:id="1"/>
    </w:p>
    <w:p w:rsidR="00B84D4C" w:rsidRDefault="00B84D4C" w:rsidP="00B84D4C">
      <w:pPr>
        <w:pStyle w:val="ConsPlusNonformat"/>
        <w:jc w:val="both"/>
      </w:pPr>
      <w:r>
        <w:t xml:space="preserve">        __________________________________________________________</w:t>
      </w:r>
    </w:p>
    <w:p w:rsidR="00B84D4C" w:rsidRDefault="00B84D4C" w:rsidP="00B84D4C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B84D4C" w:rsidRDefault="00B84D4C" w:rsidP="00B84D4C">
      <w:pPr>
        <w:pStyle w:val="ConsPlusNonformat"/>
        <w:jc w:val="both"/>
      </w:pPr>
      <w:r>
        <w:t xml:space="preserve">               за ________________________________ 20____ г.</w:t>
      </w:r>
    </w:p>
    <w:p w:rsidR="00B84D4C" w:rsidRDefault="00B84D4C" w:rsidP="00B84D4C">
      <w:pPr>
        <w:pStyle w:val="ConsPlusNormal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5"/>
        <w:gridCol w:w="1412"/>
        <w:gridCol w:w="1346"/>
        <w:gridCol w:w="1245"/>
        <w:gridCol w:w="1098"/>
        <w:gridCol w:w="1164"/>
        <w:gridCol w:w="1374"/>
        <w:gridCol w:w="869"/>
        <w:gridCol w:w="2204"/>
        <w:gridCol w:w="1903"/>
        <w:gridCol w:w="1612"/>
      </w:tblGrid>
      <w:tr w:rsidR="00B84D4C" w:rsidTr="00B84D4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C" w:rsidRDefault="00B84D4C" w:rsidP="000A44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C" w:rsidRDefault="00B84D4C" w:rsidP="000A442C">
            <w:pPr>
              <w:pStyle w:val="ConsPlusNormal"/>
              <w:jc w:val="center"/>
            </w:pPr>
            <w:r>
              <w:t>Данные о членах молодой семьи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C" w:rsidRDefault="00B84D4C" w:rsidP="000A442C">
            <w:pPr>
              <w:pStyle w:val="ConsPlusNormal"/>
              <w:jc w:val="center"/>
            </w:pPr>
            <w:r>
              <w:t>Расчетная (средняя) стоимость жилья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C" w:rsidRDefault="00B84D4C" w:rsidP="000A442C">
            <w:pPr>
              <w:pStyle w:val="ConsPlusNormal"/>
              <w:jc w:val="center"/>
            </w:pPr>
            <w:r>
              <w:t xml:space="preserve">Размер социальной выплаты, предоставляемой молодой семье за счет средств </w:t>
            </w:r>
            <w:r>
              <w:lastRenderedPageBreak/>
              <w:t>республиканского бюджета Чувашской Республики, тыс.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C" w:rsidRDefault="00B84D4C" w:rsidP="000A442C">
            <w:pPr>
              <w:pStyle w:val="ConsPlusNormal"/>
              <w:jc w:val="center"/>
            </w:pPr>
            <w:r>
              <w:lastRenderedPageBreak/>
              <w:t>Размер предоставленной социальной выплаты, тыс.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C" w:rsidRDefault="00B84D4C" w:rsidP="000A442C">
            <w:pPr>
              <w:pStyle w:val="ConsPlusNormal"/>
              <w:jc w:val="center"/>
            </w:pPr>
            <w:r>
              <w:t xml:space="preserve">Способ улучшения жилищных условий (направление </w:t>
            </w:r>
            <w:r>
              <w:lastRenderedPageBreak/>
              <w:t>социальной выплаты)</w:t>
            </w:r>
          </w:p>
        </w:tc>
      </w:tr>
      <w:tr w:rsidR="00B84D4C" w:rsidTr="00B84D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C" w:rsidRDefault="00B84D4C" w:rsidP="000A442C">
            <w:pPr>
              <w:pStyle w:val="ConsPlusNormal"/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C" w:rsidRDefault="00B84D4C" w:rsidP="000A442C">
            <w:pPr>
              <w:pStyle w:val="ConsPlusNormal"/>
              <w:jc w:val="center"/>
            </w:pPr>
            <w:r>
              <w:t>Ф.И.О., родственные отношения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C" w:rsidRDefault="00B84D4C" w:rsidP="000A442C">
            <w:pPr>
              <w:pStyle w:val="ConsPlusNormal"/>
              <w:jc w:val="center"/>
            </w:pPr>
            <w:r>
              <w:t xml:space="preserve">паспорт гражданина Российской Федерации или свидетельство о </w:t>
            </w:r>
            <w:r>
              <w:lastRenderedPageBreak/>
              <w:t>рождении несовершеннолетнего, не достигшего 14 лет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C" w:rsidRDefault="00B84D4C" w:rsidP="000A442C">
            <w:pPr>
              <w:pStyle w:val="ConsPlusNormal"/>
              <w:jc w:val="center"/>
            </w:pPr>
            <w:r>
              <w:lastRenderedPageBreak/>
              <w:t xml:space="preserve">число, месяц, год </w:t>
            </w:r>
            <w:r>
              <w:lastRenderedPageBreak/>
              <w:t>рождения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C" w:rsidRDefault="00B84D4C" w:rsidP="000A442C">
            <w:pPr>
              <w:pStyle w:val="ConsPlusNormal"/>
              <w:jc w:val="center"/>
            </w:pPr>
            <w:r>
              <w:lastRenderedPageBreak/>
              <w:t xml:space="preserve">стоимость 1 кв. метра, </w:t>
            </w:r>
            <w:r>
              <w:lastRenderedPageBreak/>
              <w:t>тыс.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C" w:rsidRDefault="00B84D4C" w:rsidP="000A442C">
            <w:pPr>
              <w:pStyle w:val="ConsPlusNormal"/>
              <w:jc w:val="center"/>
            </w:pPr>
            <w:r>
              <w:lastRenderedPageBreak/>
              <w:t xml:space="preserve">размер общей площади </w:t>
            </w:r>
            <w:r>
              <w:lastRenderedPageBreak/>
              <w:t>жилого помещения на семью, кв. метров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C" w:rsidRDefault="00B84D4C" w:rsidP="000A442C">
            <w:pPr>
              <w:pStyle w:val="ConsPlusNormal"/>
              <w:jc w:val="center"/>
            </w:pPr>
            <w:r>
              <w:lastRenderedPageBreak/>
              <w:t xml:space="preserve">всего (гр. 6 x гр. 7), </w:t>
            </w:r>
            <w:r>
              <w:lastRenderedPageBreak/>
              <w:t>тыс. рублей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C" w:rsidRDefault="00B84D4C" w:rsidP="000A442C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C" w:rsidRDefault="00B84D4C" w:rsidP="000A442C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C" w:rsidRDefault="00B84D4C" w:rsidP="000A442C">
            <w:pPr>
              <w:pStyle w:val="ConsPlusNormal"/>
              <w:jc w:val="center"/>
            </w:pPr>
          </w:p>
        </w:tc>
      </w:tr>
      <w:tr w:rsidR="00B84D4C" w:rsidTr="00B84D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C" w:rsidRDefault="00B84D4C" w:rsidP="000A442C">
            <w:pPr>
              <w:pStyle w:val="ConsPlusNormal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C" w:rsidRDefault="00B84D4C" w:rsidP="000A442C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C" w:rsidRDefault="00B84D4C" w:rsidP="000A442C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C" w:rsidRDefault="00B84D4C" w:rsidP="000A442C">
            <w:pPr>
              <w:pStyle w:val="ConsPlusNormal"/>
              <w:jc w:val="center"/>
            </w:pPr>
            <w:r>
              <w:t>кем, когда выдан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C" w:rsidRDefault="00B84D4C" w:rsidP="000A442C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C" w:rsidRDefault="00B84D4C" w:rsidP="000A442C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C" w:rsidRDefault="00B84D4C" w:rsidP="000A442C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C" w:rsidRDefault="00B84D4C" w:rsidP="000A442C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C" w:rsidRDefault="00B84D4C" w:rsidP="000A442C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C" w:rsidRDefault="00B84D4C" w:rsidP="000A442C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C" w:rsidRDefault="00B84D4C" w:rsidP="000A442C">
            <w:pPr>
              <w:pStyle w:val="ConsPlusNormal"/>
              <w:jc w:val="center"/>
            </w:pPr>
          </w:p>
        </w:tc>
      </w:tr>
      <w:tr w:rsidR="00B84D4C" w:rsidTr="00B84D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C" w:rsidRDefault="00B84D4C" w:rsidP="000A44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C" w:rsidRDefault="00B84D4C" w:rsidP="000A44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C" w:rsidRDefault="00B84D4C" w:rsidP="000A44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C" w:rsidRDefault="00B84D4C" w:rsidP="000A44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C" w:rsidRDefault="00B84D4C" w:rsidP="000A44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C" w:rsidRDefault="00B84D4C" w:rsidP="000A44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C" w:rsidRDefault="00B84D4C" w:rsidP="000A44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C" w:rsidRDefault="00B84D4C" w:rsidP="000A44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C" w:rsidRDefault="00B84D4C" w:rsidP="000A44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C" w:rsidRDefault="00B84D4C" w:rsidP="000A44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C" w:rsidRDefault="00B84D4C" w:rsidP="000A442C">
            <w:pPr>
              <w:pStyle w:val="ConsPlusNormal"/>
              <w:jc w:val="center"/>
            </w:pPr>
            <w:r>
              <w:t>11</w:t>
            </w:r>
          </w:p>
        </w:tc>
      </w:tr>
    </w:tbl>
    <w:p w:rsidR="00B84D4C" w:rsidRDefault="00B84D4C" w:rsidP="00B84D4C">
      <w:pPr>
        <w:pStyle w:val="ConsPlusNormal"/>
        <w:jc w:val="both"/>
      </w:pPr>
    </w:p>
    <w:p w:rsidR="00B84D4C" w:rsidRDefault="00B84D4C" w:rsidP="00B84D4C">
      <w:pPr>
        <w:pStyle w:val="ConsPlusNonformat"/>
        <w:jc w:val="both"/>
      </w:pPr>
      <w:r>
        <w:t>Глава муниципального образования _________________________ __________________________</w:t>
      </w:r>
    </w:p>
    <w:p w:rsidR="00B84D4C" w:rsidRDefault="00B84D4C" w:rsidP="00B84D4C">
      <w:pPr>
        <w:pStyle w:val="ConsPlusNonformat"/>
        <w:jc w:val="both"/>
      </w:pPr>
      <w:r>
        <w:t xml:space="preserve">                                     (подпись, дата)        (расшифровка подписи)</w:t>
      </w:r>
    </w:p>
    <w:p w:rsidR="00B84D4C" w:rsidRDefault="00B84D4C" w:rsidP="00B84D4C">
      <w:pPr>
        <w:pStyle w:val="ConsPlusNonformat"/>
        <w:jc w:val="both"/>
      </w:pPr>
    </w:p>
    <w:p w:rsidR="00B84D4C" w:rsidRDefault="00B84D4C" w:rsidP="00B84D4C">
      <w:pPr>
        <w:pStyle w:val="ConsPlusNonformat"/>
        <w:jc w:val="both"/>
      </w:pPr>
      <w:r>
        <w:t>Руководитель финансового отдела</w:t>
      </w:r>
    </w:p>
    <w:p w:rsidR="00B84D4C" w:rsidRDefault="00B84D4C" w:rsidP="00B84D4C">
      <w:pPr>
        <w:pStyle w:val="ConsPlusNonformat"/>
        <w:jc w:val="both"/>
      </w:pPr>
      <w:r>
        <w:t>(управления) администрации</w:t>
      </w:r>
    </w:p>
    <w:p w:rsidR="00B84D4C" w:rsidRDefault="00B84D4C" w:rsidP="00B84D4C">
      <w:pPr>
        <w:pStyle w:val="ConsPlusNonformat"/>
        <w:jc w:val="both"/>
      </w:pPr>
      <w:r>
        <w:t>муниципального района,</w:t>
      </w:r>
    </w:p>
    <w:p w:rsidR="00B84D4C" w:rsidRDefault="00B84D4C" w:rsidP="00B84D4C">
      <w:pPr>
        <w:pStyle w:val="ConsPlusNonformat"/>
        <w:jc w:val="both"/>
      </w:pPr>
      <w:r>
        <w:t>городского округа               __________________________ __________________________</w:t>
      </w:r>
    </w:p>
    <w:p w:rsidR="00B84D4C" w:rsidRDefault="00B84D4C" w:rsidP="00B84D4C">
      <w:pPr>
        <w:pStyle w:val="ConsPlusNonformat"/>
        <w:jc w:val="both"/>
      </w:pPr>
      <w:r>
        <w:t xml:space="preserve">                                     (подпись, дата)          (расшифровка подписи)</w:t>
      </w:r>
    </w:p>
    <w:p w:rsidR="00B84D4C" w:rsidRDefault="00B84D4C" w:rsidP="00B84D4C">
      <w:pPr>
        <w:pStyle w:val="ConsPlusNonformat"/>
        <w:jc w:val="both"/>
      </w:pPr>
      <w:r>
        <w:t>М.П.</w:t>
      </w:r>
    </w:p>
    <w:p w:rsidR="00B84D4C" w:rsidRDefault="00B84D4C" w:rsidP="00B84D4C">
      <w:pPr>
        <w:pStyle w:val="ConsPlusNormal"/>
        <w:ind w:firstLine="540"/>
        <w:jc w:val="both"/>
      </w:pPr>
    </w:p>
    <w:p w:rsidR="00227E22" w:rsidRDefault="00227E22"/>
    <w:sectPr w:rsidR="00227E22" w:rsidSect="00B84D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4C"/>
    <w:rsid w:val="00227E22"/>
    <w:rsid w:val="00B8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D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4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D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4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2016-02-09T09:40:00Z</dcterms:created>
  <dcterms:modified xsi:type="dcterms:W3CDTF">2016-02-09T09:42:00Z</dcterms:modified>
</cp:coreProperties>
</file>